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9" w:rsidRDefault="00555E59" w:rsidP="00555E59">
      <w:pPr>
        <w:pStyle w:val="a5"/>
        <w:pBdr>
          <w:bottom w:val="double" w:sz="18" w:space="1" w:color="800000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МУНИЦИПАЛЬНОЕ БЮДЖЕТНОЕ ОБЩЕОБРАЗОВАТЕЛЬНОЕ УЧРЕЖДЕНИЕ – СРЕДНЯЯ ОБЩЕОБРАЗОВАТЕЛЬНАЯ ШКОЛА № 49 ИМЕНИ 5 – ОЙ ОРЛОВСКОЙ </w:t>
      </w:r>
    </w:p>
    <w:p w:rsidR="00555E59" w:rsidRDefault="00555E59" w:rsidP="00555E59">
      <w:pPr>
        <w:pStyle w:val="a5"/>
        <w:pBdr>
          <w:bottom w:val="double" w:sz="18" w:space="1" w:color="800000"/>
        </w:pBd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ОРДЕНА ЛЕНИНА КРАСНОЗНАМЕННОЙ ОРДЕНОВ СУВОРОВА И КУТУЗОВА СТРЕЛКОВОЙ ДИВИЗИИ Г. ОРЛА</w:t>
      </w:r>
    </w:p>
    <w:tbl>
      <w:tblPr>
        <w:tblW w:w="10189" w:type="dxa"/>
        <w:tblLook w:val="04A0" w:firstRow="1" w:lastRow="0" w:firstColumn="1" w:lastColumn="0" w:noHBand="0" w:noVBand="1"/>
      </w:tblPr>
      <w:tblGrid>
        <w:gridCol w:w="5778"/>
        <w:gridCol w:w="4411"/>
      </w:tblGrid>
      <w:tr w:rsidR="00555E59" w:rsidRPr="00555E59" w:rsidTr="00400723">
        <w:trPr>
          <w:trHeight w:val="247"/>
        </w:trPr>
        <w:tc>
          <w:tcPr>
            <w:tcW w:w="5778" w:type="dxa"/>
            <w:shd w:val="clear" w:color="auto" w:fill="FFFFFF"/>
            <w:hideMark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</w:p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  <w:r w:rsidRPr="00555E59">
              <w:rPr>
                <w:rFonts w:ascii="Times New Roman" w:hAnsi="Times New Roman"/>
              </w:rPr>
              <w:t>Рассмотрено на</w:t>
            </w:r>
          </w:p>
        </w:tc>
        <w:tc>
          <w:tcPr>
            <w:tcW w:w="4411" w:type="dxa"/>
            <w:shd w:val="clear" w:color="auto" w:fill="FFFFFF"/>
            <w:hideMark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  <w:lang w:val="en-US"/>
              </w:rPr>
            </w:pPr>
            <w:r w:rsidRPr="00555E59">
              <w:rPr>
                <w:rFonts w:ascii="Times New Roman" w:hAnsi="Times New Roman"/>
                <w:lang w:val="en-US"/>
              </w:rPr>
              <w:t xml:space="preserve">          </w:t>
            </w:r>
          </w:p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  <w:r w:rsidRPr="00555E59">
              <w:rPr>
                <w:rFonts w:ascii="Times New Roman" w:hAnsi="Times New Roman"/>
              </w:rPr>
              <w:t xml:space="preserve">         УТВЕРЖДАЮ:</w:t>
            </w:r>
          </w:p>
        </w:tc>
      </w:tr>
      <w:tr w:rsidR="00555E59" w:rsidRPr="00555E59" w:rsidTr="00400723">
        <w:trPr>
          <w:trHeight w:val="259"/>
        </w:trPr>
        <w:tc>
          <w:tcPr>
            <w:tcW w:w="5778" w:type="dxa"/>
            <w:shd w:val="clear" w:color="auto" w:fill="FFFFFF"/>
            <w:hideMark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555E59">
              <w:rPr>
                <w:rFonts w:ascii="Times New Roman" w:hAnsi="Times New Roman"/>
              </w:rPr>
              <w:t>педагогическом</w:t>
            </w:r>
            <w:proofErr w:type="gramEnd"/>
            <w:r w:rsidRPr="00555E59">
              <w:rPr>
                <w:rFonts w:ascii="Times New Roman" w:hAnsi="Times New Roman"/>
              </w:rPr>
              <w:t xml:space="preserve"> </w:t>
            </w:r>
            <w:r w:rsidRPr="00555E59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555E59">
              <w:rPr>
                <w:rFonts w:ascii="Times New Roman" w:hAnsi="Times New Roman"/>
              </w:rPr>
              <w:t>овете</w:t>
            </w:r>
            <w:proofErr w:type="spellEnd"/>
          </w:p>
        </w:tc>
        <w:tc>
          <w:tcPr>
            <w:tcW w:w="4411" w:type="dxa"/>
            <w:shd w:val="clear" w:color="auto" w:fill="FFFFFF"/>
            <w:hideMark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  <w:r w:rsidRPr="00555E59">
              <w:rPr>
                <w:rFonts w:ascii="Times New Roman" w:hAnsi="Times New Roman"/>
                <w:lang w:val="en-US"/>
              </w:rPr>
              <w:t xml:space="preserve">          </w:t>
            </w:r>
            <w:r w:rsidRPr="00555E59">
              <w:rPr>
                <w:rFonts w:ascii="Times New Roman" w:hAnsi="Times New Roman"/>
              </w:rPr>
              <w:t>Директор школы</w:t>
            </w:r>
          </w:p>
        </w:tc>
      </w:tr>
      <w:tr w:rsidR="00555E59" w:rsidRPr="00555E59" w:rsidTr="00400723">
        <w:trPr>
          <w:trHeight w:val="259"/>
        </w:trPr>
        <w:tc>
          <w:tcPr>
            <w:tcW w:w="5778" w:type="dxa"/>
            <w:shd w:val="clear" w:color="auto" w:fill="FFFFFF"/>
            <w:hideMark/>
          </w:tcPr>
          <w:p w:rsidR="00555E59" w:rsidRPr="00555E59" w:rsidRDefault="00A22DD9" w:rsidP="0040072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№ 1 от 27.08.2020</w:t>
            </w:r>
            <w:bookmarkStart w:id="0" w:name="_GoBack"/>
            <w:bookmarkEnd w:id="0"/>
            <w:r w:rsidR="00555E59" w:rsidRPr="00555E5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411" w:type="dxa"/>
            <w:shd w:val="clear" w:color="auto" w:fill="FFFFFF"/>
            <w:hideMark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  <w:r w:rsidRPr="00555E59">
              <w:rPr>
                <w:rFonts w:ascii="Times New Roman" w:hAnsi="Times New Roman"/>
              </w:rPr>
              <w:t xml:space="preserve">_________________/М.Л. </w:t>
            </w:r>
            <w:proofErr w:type="spellStart"/>
            <w:r w:rsidRPr="00555E59">
              <w:rPr>
                <w:rFonts w:ascii="Times New Roman" w:hAnsi="Times New Roman"/>
              </w:rPr>
              <w:t>Ададурова</w:t>
            </w:r>
            <w:proofErr w:type="spellEnd"/>
            <w:r w:rsidRPr="00555E59">
              <w:rPr>
                <w:rFonts w:ascii="Times New Roman" w:hAnsi="Times New Roman"/>
              </w:rPr>
              <w:t>/</w:t>
            </w:r>
          </w:p>
        </w:tc>
      </w:tr>
      <w:tr w:rsidR="00555E59" w:rsidRPr="00555E59" w:rsidTr="00400723">
        <w:trPr>
          <w:trHeight w:val="259"/>
        </w:trPr>
        <w:tc>
          <w:tcPr>
            <w:tcW w:w="5778" w:type="dxa"/>
            <w:shd w:val="clear" w:color="auto" w:fill="FFFFFF"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411" w:type="dxa"/>
            <w:shd w:val="clear" w:color="auto" w:fill="FFFFFF"/>
            <w:hideMark/>
          </w:tcPr>
          <w:p w:rsidR="00555E59" w:rsidRPr="00555E59" w:rsidRDefault="00555E59" w:rsidP="00400723">
            <w:pPr>
              <w:pStyle w:val="a7"/>
              <w:rPr>
                <w:rFonts w:ascii="Times New Roman" w:hAnsi="Times New Roman"/>
              </w:rPr>
            </w:pPr>
            <w:r w:rsidRPr="00555E59">
              <w:rPr>
                <w:rFonts w:ascii="Times New Roman" w:hAnsi="Times New Roman"/>
              </w:rPr>
              <w:t xml:space="preserve">  Приказ № 254 - Д от 03.12.2020 г.</w:t>
            </w:r>
          </w:p>
        </w:tc>
      </w:tr>
    </w:tbl>
    <w:p w:rsidR="00555E59" w:rsidRPr="00555E59" w:rsidRDefault="00555E59" w:rsidP="00555E59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5E59" w:rsidRDefault="00555E59" w:rsidP="00555E59">
      <w:pPr>
        <w:pStyle w:val="a7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555E59" w:rsidRDefault="00555E59" w:rsidP="00555E59">
      <w:pPr>
        <w:pStyle w:val="a7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  <w:t>ПОЛОЖЕНИЕ О СОВЕТЕ ШКОЛЬНОГО СПОРТИВНОГО КЛУБА «ЮНИОРЫ»</w:t>
      </w:r>
    </w:p>
    <w:p w:rsidR="00555E59" w:rsidRPr="00555E59" w:rsidRDefault="00555E59" w:rsidP="00555E59">
      <w:pPr>
        <w:pStyle w:val="a7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555E59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</w:t>
      </w:r>
      <w:r w:rsidRPr="00555E59">
        <w:rPr>
          <w:rFonts w:ascii="Times New Roman" w:hAnsi="Times New Roman"/>
          <w:sz w:val="24"/>
          <w:szCs w:val="24"/>
        </w:rPr>
        <w:t>В МУНИЦИПАЛЬНОМ БЮДЖЕТНОМ ОБЩЕОБРАОВАТЕЛЬНОМ УЧРЕЖДЕНИИ – СРЕДНЕЙ ОБЩЕОБРАЗОВАТЕЛЬНОЙ ШКОЛЕ № 49 ИМЕНИ 5-ОЙ ОРЛОВСКОЙ ОРДЕНА ЛЕНИНА КРАСНОЗНАМЁННОЙ ОРДЕНОВ СУВОРОВА И КУТУЗА СТРЕЛКОВОЙ ДИВИЗИИ Г. ОРЛА</w:t>
      </w:r>
    </w:p>
    <w:p w:rsidR="00555E59" w:rsidRDefault="00555E59" w:rsidP="00F61E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55E59" w:rsidRDefault="00555E59" w:rsidP="00F61EB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55E59" w:rsidRPr="00555E59" w:rsidRDefault="00555E59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1.1 Совет школьного спортивного клуба</w:t>
      </w:r>
      <w:r w:rsidR="00555E59">
        <w:rPr>
          <w:rFonts w:ascii="Times New Roman" w:hAnsi="Times New Roman"/>
          <w:sz w:val="24"/>
          <w:szCs w:val="24"/>
          <w:lang w:eastAsia="ru-RU"/>
        </w:rPr>
        <w:t xml:space="preserve"> «Юниоры» муниципальной бюджетной средней общеобразовательной школы № 49 г. Орла</w:t>
      </w:r>
      <w:r w:rsidRPr="00555E59">
        <w:rPr>
          <w:rFonts w:ascii="Times New Roman" w:hAnsi="Times New Roman"/>
          <w:sz w:val="24"/>
          <w:szCs w:val="24"/>
          <w:lang w:eastAsia="ru-RU"/>
        </w:rPr>
        <w:t xml:space="preserve"> (Дале по тексту –</w:t>
      </w:r>
      <w:r w:rsidR="00555E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59">
        <w:rPr>
          <w:rFonts w:ascii="Times New Roman" w:hAnsi="Times New Roman"/>
          <w:sz w:val="24"/>
          <w:szCs w:val="24"/>
          <w:lang w:eastAsia="ru-RU"/>
        </w:rPr>
        <w:t>совет ШСК») является выборным органом самоуправления клуба.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2.1 Целями деятельности совета ШСК клуба являются: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2.1.1 Усиление роли воспитанников в решении вопросов спортивной жизни школы;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2.1.2 Воспитание воспитанников в духе демократической культуры, социальной ответственности и гражданской активности;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2.2 Задачами деятельности Совета ШСК являются: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2.2.1 Представление интересов воспитанников в процессе управления ШСК.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2.2.2 Поддержка и развитие инициатив воспитанников в школьной и общественной жизни;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2.2.3 Защита прав воспитанников;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 xml:space="preserve">2.2.4 Привлечение воспитанников к участию в спортивных мероприятиях района, округа и </w:t>
      </w:r>
      <w:r w:rsidR="00555E59">
        <w:rPr>
          <w:rFonts w:ascii="Times New Roman" w:hAnsi="Times New Roman"/>
          <w:sz w:val="24"/>
          <w:szCs w:val="24"/>
          <w:lang w:eastAsia="ru-RU"/>
        </w:rPr>
        <w:t>т</w:t>
      </w:r>
      <w:r w:rsidRPr="00555E59">
        <w:rPr>
          <w:rFonts w:ascii="Times New Roman" w:hAnsi="Times New Roman"/>
          <w:sz w:val="24"/>
          <w:szCs w:val="24"/>
          <w:lang w:eastAsia="ru-RU"/>
        </w:rPr>
        <w:t>.д.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2.2.5. Организация спортивных мероприятий совместно с руководителем ШСК.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b/>
          <w:bCs/>
          <w:sz w:val="24"/>
          <w:szCs w:val="24"/>
          <w:lang w:eastAsia="ru-RU"/>
        </w:rPr>
        <w:t>3. Функции Совета ШСК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Совет ШСК: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3.2. Формулирует мнение воспитанников по вопросам, рассматриваемым в Совете ШСК.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 xml:space="preserve">3.3. Содействует реализации инициатив воспитанников во </w:t>
      </w:r>
      <w:proofErr w:type="spellStart"/>
      <w:r w:rsidRPr="00555E59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555E59">
        <w:rPr>
          <w:rFonts w:ascii="Times New Roman" w:hAnsi="Times New Roman"/>
          <w:sz w:val="24"/>
          <w:szCs w:val="24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555E59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555E59">
        <w:rPr>
          <w:rFonts w:ascii="Times New Roman" w:hAnsi="Times New Roman"/>
          <w:sz w:val="24"/>
          <w:szCs w:val="24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lastRenderedPageBreak/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555E59" w:rsidRDefault="00555E59" w:rsidP="00555E59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b/>
          <w:bCs/>
          <w:sz w:val="24"/>
          <w:szCs w:val="24"/>
          <w:lang w:eastAsia="ru-RU"/>
        </w:rPr>
        <w:t>4. Права Совета ШСК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Совет ШСК имеет право: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4.1. Проводить на территории школы собрания, в том числе закрытые, и иные мероприятия не реже 1 раз в триместр;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4.3. Направлять в администрацию школы письменные запросы, предложения и получать на них ответы;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4.6 Представлять интересы воспитанников в администрации школы, на педагогических советах, собраниях, посвященных решению вопросов жизни ШСК;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4.7 Проводить встречи с директором школы и другими представителями администрации по необходимости;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4.8 Проводить среди воспитанников опросы и референдумы;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4.9. Направлять своих представителей для работы в коллегиальных органах управления школы;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4.16. Создавать печатные органы;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4.17. Вносить предложения в план воспитательной, спортивной и физкультурно-массовой работы школы.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5. Порядок формирования и структура Совета ШСК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5.1 Совет ШСК формируется на выборной основе, сроком на один год;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5.2. В состав совета спортивного клуба могут избираться по одному человеку представители от спортивных секций и 5-11 классов.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lastRenderedPageBreak/>
        <w:t>5.3. В Совет спортивного клуба входят представители от Совета школы и Ученического совета.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5.4. Председателем Совета спортивного клуба является руководитель ШСК.</w:t>
      </w:r>
    </w:p>
    <w:p w:rsidR="00F61EB7" w:rsidRPr="00555E59" w:rsidRDefault="00F61EB7" w:rsidP="00555E5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59">
        <w:rPr>
          <w:rFonts w:ascii="Times New Roman" w:hAnsi="Times New Roman"/>
          <w:sz w:val="24"/>
          <w:szCs w:val="24"/>
          <w:lang w:eastAsia="ru-RU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421F88" w:rsidRPr="00555E59" w:rsidRDefault="00421F88" w:rsidP="00555E5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55E59" w:rsidRPr="00555E59" w:rsidRDefault="00555E59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555E59" w:rsidRPr="0055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810"/>
    <w:multiLevelType w:val="multilevel"/>
    <w:tmpl w:val="DEF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BC"/>
    <w:rsid w:val="002A64BC"/>
    <w:rsid w:val="00421F88"/>
    <w:rsid w:val="00555E59"/>
    <w:rsid w:val="00A22DD9"/>
    <w:rsid w:val="00ED6561"/>
    <w:rsid w:val="00F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1501-34B7-466A-B2BC-FAE8B0E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F61EB7"/>
  </w:style>
  <w:style w:type="character" w:styleId="a4">
    <w:name w:val="Hyperlink"/>
    <w:basedOn w:val="a0"/>
    <w:uiPriority w:val="99"/>
    <w:semiHidden/>
    <w:unhideWhenUsed/>
    <w:rsid w:val="00F61EB7"/>
    <w:rPr>
      <w:color w:val="0000FF"/>
      <w:u w:val="single"/>
    </w:rPr>
  </w:style>
  <w:style w:type="character" w:customStyle="1" w:styleId="material-statelement">
    <w:name w:val="material-stat__element"/>
    <w:basedOn w:val="a0"/>
    <w:rsid w:val="00F61EB7"/>
  </w:style>
  <w:style w:type="paragraph" w:customStyle="1" w:styleId="material-statdescr">
    <w:name w:val="material-stat__descr"/>
    <w:basedOn w:val="a"/>
    <w:rsid w:val="00F6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61E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F61EB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61E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32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18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2022-01-28T11:26:00Z</dcterms:created>
  <dcterms:modified xsi:type="dcterms:W3CDTF">2022-01-28T12:05:00Z</dcterms:modified>
</cp:coreProperties>
</file>