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4FE" w:rsidRDefault="005F14FE" w:rsidP="00546390">
      <w:pPr>
        <w:shd w:val="clear" w:color="auto" w:fill="FFFFFF"/>
        <w:spacing w:after="0" w:line="240" w:lineRule="auto"/>
        <w:jc w:val="center"/>
        <w:rPr>
          <w:rFonts w:ascii="Arial" w:hAnsi="Arial" w:cs="Arial"/>
          <w:color w:val="000000"/>
          <w:sz w:val="21"/>
          <w:szCs w:val="21"/>
          <w:lang w:eastAsia="ru-RU"/>
        </w:rPr>
      </w:pPr>
    </w:p>
    <w:p w:rsidR="005F14FE" w:rsidRPr="005F14FE" w:rsidRDefault="005F14FE" w:rsidP="005F14FE">
      <w:pPr>
        <w:keepNext/>
        <w:spacing w:after="0" w:line="240" w:lineRule="auto"/>
        <w:jc w:val="center"/>
        <w:outlineLvl w:val="0"/>
        <w:rPr>
          <w:rFonts w:ascii="Times New Roman" w:eastAsia="Times New Roman" w:hAnsi="Times New Roman"/>
          <w:b/>
          <w:sz w:val="28"/>
          <w:szCs w:val="28"/>
          <w:lang w:eastAsia="ru-RU"/>
        </w:rPr>
      </w:pPr>
      <w:r w:rsidRPr="005F14FE">
        <w:rPr>
          <w:rFonts w:ascii="Times New Roman" w:eastAsia="Times New Roman" w:hAnsi="Times New Roman"/>
          <w:b/>
          <w:sz w:val="28"/>
          <w:szCs w:val="28"/>
          <w:lang w:eastAsia="ru-RU"/>
        </w:rPr>
        <w:t>Муниципальное бюджетное общеобразовательное учреждение – средняя общеобразовательная школа № 49 имени 5-ой Орловской ордена Ленина Краснознамённой орденов Суворова и Кутузова стрелковой дивизии города Орла</w:t>
      </w:r>
    </w:p>
    <w:p w:rsidR="005F14FE" w:rsidRDefault="005F14FE" w:rsidP="00546390">
      <w:pPr>
        <w:shd w:val="clear" w:color="auto" w:fill="FFFFFF"/>
        <w:spacing w:after="0" w:line="240" w:lineRule="auto"/>
        <w:jc w:val="center"/>
        <w:rPr>
          <w:rFonts w:ascii="Arial" w:hAnsi="Arial" w:cs="Arial"/>
          <w:color w:val="000000"/>
          <w:sz w:val="21"/>
          <w:szCs w:val="21"/>
          <w:lang w:eastAsia="ru-RU"/>
        </w:rPr>
      </w:pPr>
    </w:p>
    <w:p w:rsidR="005F14FE" w:rsidRDefault="005F14FE" w:rsidP="00546390">
      <w:pPr>
        <w:shd w:val="clear" w:color="auto" w:fill="FFFFFF"/>
        <w:spacing w:after="0" w:line="240" w:lineRule="auto"/>
        <w:jc w:val="center"/>
        <w:rPr>
          <w:rFonts w:ascii="Arial" w:hAnsi="Arial" w:cs="Arial"/>
          <w:color w:val="000000"/>
          <w:sz w:val="21"/>
          <w:szCs w:val="21"/>
          <w:lang w:eastAsia="ru-RU"/>
        </w:rPr>
      </w:pPr>
    </w:p>
    <w:p w:rsidR="005F14FE" w:rsidRDefault="005F14FE" w:rsidP="00546390">
      <w:pPr>
        <w:shd w:val="clear" w:color="auto" w:fill="FFFFFF"/>
        <w:spacing w:after="0" w:line="240" w:lineRule="auto"/>
        <w:jc w:val="center"/>
        <w:rPr>
          <w:rFonts w:ascii="Arial" w:hAnsi="Arial" w:cs="Arial"/>
          <w:color w:val="000000"/>
          <w:sz w:val="21"/>
          <w:szCs w:val="21"/>
          <w:lang w:eastAsia="ru-RU"/>
        </w:rPr>
      </w:pPr>
    </w:p>
    <w:p w:rsidR="005F14FE" w:rsidRDefault="005F14FE" w:rsidP="00546390">
      <w:pPr>
        <w:shd w:val="clear" w:color="auto" w:fill="FFFFFF"/>
        <w:spacing w:after="0" w:line="240" w:lineRule="auto"/>
        <w:jc w:val="center"/>
        <w:rPr>
          <w:rFonts w:ascii="Arial" w:hAnsi="Arial" w:cs="Arial"/>
          <w:color w:val="000000"/>
          <w:sz w:val="21"/>
          <w:szCs w:val="21"/>
          <w:lang w:eastAsia="ru-RU"/>
        </w:rPr>
      </w:pPr>
    </w:p>
    <w:p w:rsidR="005F14FE" w:rsidRDefault="005F14FE" w:rsidP="00546390">
      <w:pPr>
        <w:shd w:val="clear" w:color="auto" w:fill="FFFFFF"/>
        <w:spacing w:after="0" w:line="240" w:lineRule="auto"/>
        <w:jc w:val="center"/>
        <w:rPr>
          <w:rFonts w:ascii="Arial" w:hAnsi="Arial" w:cs="Arial"/>
          <w:color w:val="000000"/>
          <w:sz w:val="21"/>
          <w:szCs w:val="21"/>
          <w:lang w:eastAsia="ru-RU"/>
        </w:rPr>
      </w:pPr>
    </w:p>
    <w:p w:rsidR="005F14FE" w:rsidRDefault="005F14FE" w:rsidP="00546390">
      <w:pPr>
        <w:shd w:val="clear" w:color="auto" w:fill="FFFFFF"/>
        <w:spacing w:after="0" w:line="240" w:lineRule="auto"/>
        <w:jc w:val="center"/>
        <w:rPr>
          <w:rFonts w:ascii="Arial" w:hAnsi="Arial" w:cs="Arial"/>
          <w:color w:val="000000"/>
          <w:sz w:val="21"/>
          <w:szCs w:val="21"/>
          <w:lang w:eastAsia="ru-RU"/>
        </w:rPr>
      </w:pPr>
    </w:p>
    <w:p w:rsidR="005F14FE" w:rsidRDefault="005F14FE" w:rsidP="00546390">
      <w:pPr>
        <w:shd w:val="clear" w:color="auto" w:fill="FFFFFF"/>
        <w:spacing w:after="0" w:line="240" w:lineRule="auto"/>
        <w:jc w:val="center"/>
        <w:rPr>
          <w:rFonts w:ascii="Arial" w:hAnsi="Arial" w:cs="Arial"/>
          <w:color w:val="000000"/>
          <w:sz w:val="21"/>
          <w:szCs w:val="21"/>
          <w:lang w:eastAsia="ru-RU"/>
        </w:rPr>
      </w:pPr>
    </w:p>
    <w:p w:rsidR="005F14FE" w:rsidRDefault="005F14FE" w:rsidP="00546390">
      <w:pPr>
        <w:shd w:val="clear" w:color="auto" w:fill="FFFFFF"/>
        <w:spacing w:after="0" w:line="240" w:lineRule="auto"/>
        <w:jc w:val="center"/>
        <w:rPr>
          <w:rFonts w:ascii="Arial" w:hAnsi="Arial" w:cs="Arial"/>
          <w:color w:val="000000"/>
          <w:sz w:val="21"/>
          <w:szCs w:val="21"/>
          <w:lang w:eastAsia="ru-RU"/>
        </w:rPr>
      </w:pPr>
    </w:p>
    <w:p w:rsidR="005F14FE" w:rsidRDefault="005F14FE" w:rsidP="00546390">
      <w:pPr>
        <w:shd w:val="clear" w:color="auto" w:fill="FFFFFF"/>
        <w:spacing w:after="0" w:line="240" w:lineRule="auto"/>
        <w:jc w:val="center"/>
        <w:rPr>
          <w:rFonts w:ascii="Arial" w:hAnsi="Arial" w:cs="Arial"/>
          <w:color w:val="000000"/>
          <w:sz w:val="21"/>
          <w:szCs w:val="21"/>
          <w:lang w:eastAsia="ru-RU"/>
        </w:rPr>
      </w:pPr>
    </w:p>
    <w:p w:rsidR="005F14FE" w:rsidRDefault="005F14FE" w:rsidP="00546390">
      <w:pPr>
        <w:shd w:val="clear" w:color="auto" w:fill="FFFFFF"/>
        <w:spacing w:after="0" w:line="240" w:lineRule="auto"/>
        <w:jc w:val="center"/>
        <w:rPr>
          <w:rFonts w:ascii="Arial" w:hAnsi="Arial" w:cs="Arial"/>
          <w:color w:val="000000"/>
          <w:sz w:val="21"/>
          <w:szCs w:val="21"/>
          <w:lang w:eastAsia="ru-RU"/>
        </w:rPr>
      </w:pPr>
    </w:p>
    <w:p w:rsidR="005F14FE" w:rsidRDefault="005F14FE" w:rsidP="00546390">
      <w:pPr>
        <w:shd w:val="clear" w:color="auto" w:fill="FFFFFF"/>
        <w:spacing w:after="0" w:line="240" w:lineRule="auto"/>
        <w:jc w:val="center"/>
        <w:rPr>
          <w:rFonts w:ascii="Arial" w:hAnsi="Arial" w:cs="Arial"/>
          <w:color w:val="000000"/>
          <w:sz w:val="21"/>
          <w:szCs w:val="21"/>
          <w:lang w:eastAsia="ru-RU"/>
        </w:rPr>
      </w:pPr>
    </w:p>
    <w:p w:rsidR="005F14FE" w:rsidRDefault="005F14FE" w:rsidP="00546390">
      <w:pPr>
        <w:shd w:val="clear" w:color="auto" w:fill="FFFFFF"/>
        <w:spacing w:after="0" w:line="240" w:lineRule="auto"/>
        <w:jc w:val="center"/>
        <w:rPr>
          <w:rFonts w:ascii="Arial" w:hAnsi="Arial" w:cs="Arial"/>
          <w:color w:val="000000"/>
          <w:sz w:val="21"/>
          <w:szCs w:val="21"/>
          <w:lang w:eastAsia="ru-RU"/>
        </w:rPr>
      </w:pPr>
    </w:p>
    <w:p w:rsidR="005F14FE" w:rsidRDefault="005F14FE" w:rsidP="00546390">
      <w:pPr>
        <w:shd w:val="clear" w:color="auto" w:fill="FFFFFF"/>
        <w:spacing w:after="0" w:line="240" w:lineRule="auto"/>
        <w:jc w:val="center"/>
        <w:rPr>
          <w:rFonts w:ascii="Arial" w:hAnsi="Arial" w:cs="Arial"/>
          <w:color w:val="000000"/>
          <w:sz w:val="21"/>
          <w:szCs w:val="21"/>
          <w:lang w:eastAsia="ru-RU"/>
        </w:rPr>
      </w:pPr>
    </w:p>
    <w:p w:rsidR="005F14FE" w:rsidRDefault="005F14FE" w:rsidP="00546390">
      <w:pPr>
        <w:shd w:val="clear" w:color="auto" w:fill="FFFFFF"/>
        <w:spacing w:after="0" w:line="240" w:lineRule="auto"/>
        <w:jc w:val="center"/>
        <w:rPr>
          <w:rFonts w:ascii="Arial" w:hAnsi="Arial" w:cs="Arial"/>
          <w:color w:val="000000"/>
          <w:sz w:val="21"/>
          <w:szCs w:val="21"/>
          <w:lang w:eastAsia="ru-RU"/>
        </w:rPr>
      </w:pPr>
    </w:p>
    <w:p w:rsidR="00546390" w:rsidRPr="001F0624" w:rsidRDefault="00546390" w:rsidP="00546390">
      <w:pPr>
        <w:shd w:val="clear" w:color="auto" w:fill="FFFFFF"/>
        <w:spacing w:after="0" w:line="240" w:lineRule="auto"/>
        <w:jc w:val="center"/>
        <w:rPr>
          <w:rFonts w:ascii="Arial" w:hAnsi="Arial" w:cs="Arial"/>
          <w:color w:val="000000"/>
          <w:sz w:val="21"/>
          <w:szCs w:val="21"/>
          <w:lang w:eastAsia="ru-RU"/>
        </w:rPr>
      </w:pPr>
      <w:r w:rsidRPr="001F0624">
        <w:rPr>
          <w:rFonts w:ascii="Arial" w:hAnsi="Arial" w:cs="Arial"/>
          <w:color w:val="000000"/>
          <w:sz w:val="21"/>
          <w:szCs w:val="21"/>
          <w:lang w:eastAsia="ru-RU"/>
        </w:rPr>
        <w:br/>
      </w:r>
    </w:p>
    <w:p w:rsidR="00546390" w:rsidRPr="001F0624" w:rsidRDefault="00546390" w:rsidP="00546390">
      <w:pPr>
        <w:shd w:val="clear" w:color="auto" w:fill="FFFFFF"/>
        <w:spacing w:after="0" w:line="240" w:lineRule="auto"/>
        <w:jc w:val="center"/>
        <w:rPr>
          <w:rFonts w:ascii="Arial" w:hAnsi="Arial" w:cs="Arial"/>
          <w:color w:val="000000"/>
          <w:sz w:val="21"/>
          <w:szCs w:val="21"/>
          <w:lang w:eastAsia="ru-RU"/>
        </w:rPr>
      </w:pPr>
      <w:r w:rsidRPr="001F0624">
        <w:rPr>
          <w:rFonts w:ascii="Times New Roman" w:hAnsi="Times New Roman"/>
          <w:b/>
          <w:bCs/>
          <w:color w:val="000000"/>
          <w:sz w:val="40"/>
          <w:szCs w:val="40"/>
          <w:u w:val="single"/>
          <w:lang w:eastAsia="ru-RU"/>
        </w:rPr>
        <w:t>ПСИХОЛОГО-ПЕДАГОГИЧЕСКАЯ ПРОГРАММА</w:t>
      </w:r>
    </w:p>
    <w:p w:rsidR="00546390" w:rsidRPr="001F0624" w:rsidRDefault="00546390" w:rsidP="00546390">
      <w:pPr>
        <w:shd w:val="clear" w:color="auto" w:fill="FFFFFF"/>
        <w:spacing w:after="0" w:line="240" w:lineRule="auto"/>
        <w:jc w:val="center"/>
        <w:rPr>
          <w:rFonts w:ascii="Arial" w:hAnsi="Arial" w:cs="Arial"/>
          <w:color w:val="000000"/>
          <w:sz w:val="21"/>
          <w:szCs w:val="21"/>
          <w:lang w:eastAsia="ru-RU"/>
        </w:rPr>
      </w:pPr>
      <w:r w:rsidRPr="001F0624">
        <w:rPr>
          <w:rFonts w:ascii="Times New Roman" w:hAnsi="Times New Roman"/>
          <w:b/>
          <w:bCs/>
          <w:color w:val="000000"/>
          <w:sz w:val="36"/>
          <w:szCs w:val="36"/>
          <w:lang w:eastAsia="ru-RU"/>
        </w:rPr>
        <w:t>«ИНДИВИДУАЛЬНЫЕ КОРРЕКЦИОННО-РАЗВИВАЮЩИЕ ЗАНЯТИЯ ПО СОПРОВОЖДЕНИЮ СЛАБОВИДЯЩИХ ОБУЧАЮЩИХСЯ»</w:t>
      </w:r>
    </w:p>
    <w:p w:rsidR="00546390" w:rsidRPr="001F0624" w:rsidRDefault="00546390" w:rsidP="00546390">
      <w:pPr>
        <w:shd w:val="clear" w:color="auto" w:fill="FFFFFF"/>
        <w:spacing w:after="0" w:line="240" w:lineRule="auto"/>
        <w:jc w:val="right"/>
        <w:rPr>
          <w:rFonts w:ascii="Arial" w:hAnsi="Arial" w:cs="Arial"/>
          <w:color w:val="000000"/>
          <w:sz w:val="21"/>
          <w:szCs w:val="21"/>
          <w:lang w:eastAsia="ru-RU"/>
        </w:rPr>
      </w:pPr>
      <w:r w:rsidRPr="001F0624">
        <w:rPr>
          <w:rFonts w:ascii="Arial" w:hAnsi="Arial" w:cs="Arial"/>
          <w:color w:val="000000"/>
          <w:sz w:val="21"/>
          <w:szCs w:val="21"/>
          <w:lang w:eastAsia="ru-RU"/>
        </w:rPr>
        <w:br/>
      </w:r>
    </w:p>
    <w:p w:rsidR="00546390" w:rsidRDefault="00546390" w:rsidP="00546390">
      <w:pPr>
        <w:shd w:val="clear" w:color="auto" w:fill="FFFFFF"/>
        <w:spacing w:after="0" w:line="240" w:lineRule="auto"/>
        <w:jc w:val="right"/>
        <w:rPr>
          <w:rFonts w:ascii="Arial" w:hAnsi="Arial" w:cs="Arial"/>
          <w:color w:val="000000"/>
          <w:sz w:val="21"/>
          <w:szCs w:val="21"/>
          <w:lang w:eastAsia="ru-RU"/>
        </w:rPr>
      </w:pPr>
      <w:r w:rsidRPr="001F0624">
        <w:rPr>
          <w:rFonts w:ascii="Arial" w:hAnsi="Arial" w:cs="Arial"/>
          <w:color w:val="000000"/>
          <w:sz w:val="21"/>
          <w:szCs w:val="21"/>
          <w:lang w:eastAsia="ru-RU"/>
        </w:rPr>
        <w:br/>
      </w:r>
      <w:r w:rsidR="005F14FE">
        <w:rPr>
          <w:rFonts w:ascii="Arial" w:hAnsi="Arial" w:cs="Arial"/>
          <w:color w:val="000000"/>
          <w:sz w:val="21"/>
          <w:szCs w:val="21"/>
          <w:lang w:eastAsia="ru-RU"/>
        </w:rPr>
        <w:t>Педагог-психолог</w:t>
      </w:r>
    </w:p>
    <w:p w:rsidR="005F14FE" w:rsidRPr="001F0624" w:rsidRDefault="005F14FE" w:rsidP="00546390">
      <w:pPr>
        <w:shd w:val="clear" w:color="auto" w:fill="FFFFFF"/>
        <w:spacing w:after="0" w:line="240" w:lineRule="auto"/>
        <w:jc w:val="right"/>
        <w:rPr>
          <w:rFonts w:ascii="Arial" w:hAnsi="Arial" w:cs="Arial"/>
          <w:color w:val="000000"/>
          <w:sz w:val="21"/>
          <w:szCs w:val="21"/>
          <w:lang w:eastAsia="ru-RU"/>
        </w:rPr>
      </w:pPr>
      <w:r>
        <w:rPr>
          <w:rFonts w:ascii="Arial" w:hAnsi="Arial" w:cs="Arial"/>
          <w:color w:val="000000"/>
          <w:sz w:val="21"/>
          <w:szCs w:val="21"/>
          <w:lang w:eastAsia="ru-RU"/>
        </w:rPr>
        <w:t xml:space="preserve">А. А. </w:t>
      </w:r>
      <w:proofErr w:type="spellStart"/>
      <w:r>
        <w:rPr>
          <w:rFonts w:ascii="Arial" w:hAnsi="Arial" w:cs="Arial"/>
          <w:color w:val="000000"/>
          <w:sz w:val="21"/>
          <w:szCs w:val="21"/>
          <w:lang w:eastAsia="ru-RU"/>
        </w:rPr>
        <w:t>Голубкова</w:t>
      </w:r>
      <w:proofErr w:type="spellEnd"/>
    </w:p>
    <w:p w:rsidR="00546390" w:rsidRPr="001F0624" w:rsidRDefault="00546390" w:rsidP="00546390">
      <w:pPr>
        <w:shd w:val="clear" w:color="auto" w:fill="FFFFFF"/>
        <w:spacing w:after="0" w:line="240" w:lineRule="auto"/>
        <w:jc w:val="right"/>
        <w:rPr>
          <w:rFonts w:ascii="Arial" w:hAnsi="Arial" w:cs="Arial"/>
          <w:color w:val="000000"/>
          <w:sz w:val="21"/>
          <w:szCs w:val="21"/>
          <w:lang w:eastAsia="ru-RU"/>
        </w:rPr>
      </w:pPr>
      <w:r w:rsidRPr="001F0624">
        <w:rPr>
          <w:rFonts w:ascii="Arial" w:hAnsi="Arial" w:cs="Arial"/>
          <w:color w:val="000000"/>
          <w:sz w:val="21"/>
          <w:szCs w:val="21"/>
          <w:lang w:eastAsia="ru-RU"/>
        </w:rPr>
        <w:br/>
      </w:r>
    </w:p>
    <w:p w:rsidR="00546390" w:rsidRPr="001F0624" w:rsidRDefault="00546390" w:rsidP="00546390">
      <w:pPr>
        <w:shd w:val="clear" w:color="auto" w:fill="FFFFFF"/>
        <w:spacing w:after="0" w:line="240" w:lineRule="auto"/>
        <w:rPr>
          <w:rFonts w:ascii="Arial" w:hAnsi="Arial" w:cs="Arial"/>
          <w:color w:val="000000"/>
          <w:sz w:val="21"/>
          <w:szCs w:val="21"/>
          <w:lang w:eastAsia="ru-RU"/>
        </w:rPr>
      </w:pPr>
      <w:r w:rsidRPr="001F0624">
        <w:rPr>
          <w:rFonts w:ascii="Arial" w:hAnsi="Arial" w:cs="Arial"/>
          <w:color w:val="000000"/>
          <w:sz w:val="21"/>
          <w:szCs w:val="21"/>
          <w:lang w:eastAsia="ru-RU"/>
        </w:rPr>
        <w:br/>
      </w:r>
    </w:p>
    <w:p w:rsidR="00546390" w:rsidRPr="001F0624" w:rsidRDefault="00546390" w:rsidP="00546390">
      <w:pPr>
        <w:shd w:val="clear" w:color="auto" w:fill="FFFFFF"/>
        <w:spacing w:after="0" w:line="294" w:lineRule="atLeast"/>
        <w:jc w:val="center"/>
        <w:rPr>
          <w:rFonts w:ascii="Arial" w:hAnsi="Arial" w:cs="Arial"/>
          <w:color w:val="000000"/>
          <w:sz w:val="21"/>
          <w:szCs w:val="21"/>
          <w:lang w:eastAsia="ru-RU"/>
        </w:rPr>
      </w:pPr>
      <w:r w:rsidRPr="001F0624">
        <w:rPr>
          <w:rFonts w:ascii="Arial" w:hAnsi="Arial" w:cs="Arial"/>
          <w:color w:val="000000"/>
          <w:sz w:val="21"/>
          <w:szCs w:val="21"/>
          <w:lang w:eastAsia="ru-RU"/>
        </w:rPr>
        <w:br/>
      </w:r>
    </w:p>
    <w:p w:rsidR="00546390" w:rsidRPr="001F0624" w:rsidRDefault="00546390" w:rsidP="00546390">
      <w:pPr>
        <w:shd w:val="clear" w:color="auto" w:fill="FFFFFF"/>
        <w:spacing w:after="0" w:line="294" w:lineRule="atLeast"/>
        <w:jc w:val="center"/>
        <w:rPr>
          <w:rFonts w:ascii="Arial" w:hAnsi="Arial" w:cs="Arial"/>
          <w:color w:val="000000"/>
          <w:sz w:val="21"/>
          <w:szCs w:val="21"/>
          <w:lang w:eastAsia="ru-RU"/>
        </w:rPr>
      </w:pPr>
      <w:r w:rsidRPr="001F0624">
        <w:rPr>
          <w:rFonts w:ascii="Arial" w:hAnsi="Arial" w:cs="Arial"/>
          <w:color w:val="000000"/>
          <w:sz w:val="21"/>
          <w:szCs w:val="21"/>
          <w:lang w:eastAsia="ru-RU"/>
        </w:rPr>
        <w:br/>
      </w:r>
    </w:p>
    <w:p w:rsidR="00546390" w:rsidRPr="001F0624" w:rsidRDefault="00546390" w:rsidP="00546390">
      <w:pPr>
        <w:shd w:val="clear" w:color="auto" w:fill="FFFFFF"/>
        <w:spacing w:after="0" w:line="294" w:lineRule="atLeast"/>
        <w:jc w:val="center"/>
        <w:rPr>
          <w:rFonts w:ascii="Arial" w:hAnsi="Arial" w:cs="Arial"/>
          <w:color w:val="000000"/>
          <w:sz w:val="21"/>
          <w:szCs w:val="21"/>
          <w:lang w:eastAsia="ru-RU"/>
        </w:rPr>
      </w:pPr>
      <w:r w:rsidRPr="001F0624">
        <w:rPr>
          <w:rFonts w:ascii="Arial" w:hAnsi="Arial" w:cs="Arial"/>
          <w:color w:val="000000"/>
          <w:sz w:val="21"/>
          <w:szCs w:val="21"/>
          <w:lang w:eastAsia="ru-RU"/>
        </w:rPr>
        <w:br/>
      </w:r>
    </w:p>
    <w:p w:rsidR="00546390" w:rsidRPr="001F0624" w:rsidRDefault="00546390" w:rsidP="00546390">
      <w:pPr>
        <w:shd w:val="clear" w:color="auto" w:fill="FFFFFF"/>
        <w:spacing w:after="0" w:line="294" w:lineRule="atLeast"/>
        <w:jc w:val="center"/>
        <w:rPr>
          <w:rFonts w:ascii="Arial" w:hAnsi="Arial" w:cs="Arial"/>
          <w:color w:val="000000"/>
          <w:sz w:val="21"/>
          <w:szCs w:val="21"/>
          <w:lang w:eastAsia="ru-RU"/>
        </w:rPr>
      </w:pPr>
      <w:r w:rsidRPr="001F0624">
        <w:rPr>
          <w:rFonts w:ascii="Arial" w:hAnsi="Arial" w:cs="Arial"/>
          <w:color w:val="000000"/>
          <w:sz w:val="21"/>
          <w:szCs w:val="21"/>
          <w:lang w:eastAsia="ru-RU"/>
        </w:rPr>
        <w:br/>
      </w:r>
    </w:p>
    <w:p w:rsidR="00546390" w:rsidRPr="001F0624" w:rsidRDefault="00546390" w:rsidP="00546390">
      <w:pPr>
        <w:shd w:val="clear" w:color="auto" w:fill="FFFFFF"/>
        <w:spacing w:after="0" w:line="294" w:lineRule="atLeast"/>
        <w:jc w:val="center"/>
        <w:rPr>
          <w:rFonts w:ascii="Arial" w:hAnsi="Arial" w:cs="Arial"/>
          <w:color w:val="000000"/>
          <w:sz w:val="21"/>
          <w:szCs w:val="21"/>
          <w:lang w:eastAsia="ru-RU"/>
        </w:rPr>
      </w:pPr>
      <w:r w:rsidRPr="001F0624">
        <w:rPr>
          <w:rFonts w:ascii="Arial" w:hAnsi="Arial" w:cs="Arial"/>
          <w:color w:val="000000"/>
          <w:sz w:val="21"/>
          <w:szCs w:val="21"/>
          <w:lang w:eastAsia="ru-RU"/>
        </w:rPr>
        <w:br/>
      </w:r>
    </w:p>
    <w:p w:rsidR="00546390" w:rsidRPr="001F0624" w:rsidRDefault="00546390" w:rsidP="00546390">
      <w:pPr>
        <w:shd w:val="clear" w:color="auto" w:fill="FFFFFF"/>
        <w:spacing w:after="0" w:line="294" w:lineRule="atLeast"/>
        <w:jc w:val="center"/>
        <w:rPr>
          <w:rFonts w:ascii="Arial" w:hAnsi="Arial" w:cs="Arial"/>
          <w:color w:val="000000"/>
          <w:sz w:val="21"/>
          <w:szCs w:val="21"/>
          <w:lang w:eastAsia="ru-RU"/>
        </w:rPr>
      </w:pPr>
      <w:r w:rsidRPr="001F0624">
        <w:rPr>
          <w:rFonts w:ascii="Arial" w:hAnsi="Arial" w:cs="Arial"/>
          <w:color w:val="000000"/>
          <w:sz w:val="21"/>
          <w:szCs w:val="21"/>
          <w:lang w:eastAsia="ru-RU"/>
        </w:rPr>
        <w:br/>
      </w:r>
    </w:p>
    <w:p w:rsidR="00546390" w:rsidRPr="001F0624" w:rsidRDefault="00546390" w:rsidP="00546390">
      <w:pPr>
        <w:shd w:val="clear" w:color="auto" w:fill="FFFFFF"/>
        <w:spacing w:after="0" w:line="294" w:lineRule="atLeast"/>
        <w:jc w:val="center"/>
        <w:rPr>
          <w:rFonts w:ascii="Arial" w:hAnsi="Arial" w:cs="Arial"/>
          <w:color w:val="000000"/>
          <w:sz w:val="21"/>
          <w:szCs w:val="21"/>
          <w:lang w:eastAsia="ru-RU"/>
        </w:rPr>
      </w:pPr>
      <w:r w:rsidRPr="001F0624">
        <w:rPr>
          <w:rFonts w:ascii="Arial" w:hAnsi="Arial" w:cs="Arial"/>
          <w:color w:val="000000"/>
          <w:sz w:val="21"/>
          <w:szCs w:val="21"/>
          <w:lang w:eastAsia="ru-RU"/>
        </w:rPr>
        <w:br/>
      </w:r>
    </w:p>
    <w:p w:rsidR="00546390" w:rsidRPr="005F14FE" w:rsidRDefault="00546390" w:rsidP="005F14FE">
      <w:pPr>
        <w:shd w:val="clear" w:color="auto" w:fill="FFFFFF"/>
        <w:spacing w:after="0" w:line="294" w:lineRule="atLeast"/>
        <w:jc w:val="center"/>
        <w:rPr>
          <w:rFonts w:ascii="Arial" w:hAnsi="Arial" w:cs="Arial"/>
          <w:color w:val="000000"/>
          <w:sz w:val="21"/>
          <w:szCs w:val="21"/>
          <w:lang w:eastAsia="ru-RU"/>
        </w:rPr>
      </w:pPr>
      <w:r w:rsidRPr="001F0624">
        <w:rPr>
          <w:rFonts w:ascii="Arial" w:hAnsi="Arial" w:cs="Arial"/>
          <w:color w:val="000000"/>
          <w:sz w:val="21"/>
          <w:szCs w:val="21"/>
          <w:lang w:eastAsia="ru-RU"/>
        </w:rPr>
        <w:br/>
      </w:r>
      <w:bookmarkStart w:id="0" w:name="_GoBack"/>
      <w:bookmarkEnd w:id="0"/>
    </w:p>
    <w:p w:rsidR="00546390" w:rsidRPr="00546390" w:rsidRDefault="00546390" w:rsidP="005F14FE">
      <w:pPr>
        <w:shd w:val="clear" w:color="auto" w:fill="FFFFFF"/>
        <w:spacing w:after="0" w:line="294" w:lineRule="atLeast"/>
        <w:rPr>
          <w:rFonts w:ascii="Times New Roman" w:hAnsi="Times New Roman"/>
          <w:b/>
          <w:bCs/>
          <w:color w:val="000000"/>
          <w:sz w:val="24"/>
          <w:szCs w:val="24"/>
          <w:lang w:eastAsia="ru-RU"/>
        </w:rPr>
      </w:pPr>
    </w:p>
    <w:p w:rsidR="00546390" w:rsidRPr="00546390" w:rsidRDefault="00546390" w:rsidP="00546390">
      <w:pPr>
        <w:shd w:val="clear" w:color="auto" w:fill="FFFFFF"/>
        <w:spacing w:after="0" w:line="294" w:lineRule="atLeast"/>
        <w:jc w:val="center"/>
        <w:rPr>
          <w:rFonts w:ascii="Times New Roman" w:hAnsi="Times New Roman"/>
          <w:b/>
          <w:bCs/>
          <w:color w:val="000000"/>
          <w:sz w:val="24"/>
          <w:szCs w:val="24"/>
          <w:lang w:eastAsia="ru-RU"/>
        </w:rPr>
      </w:pPr>
    </w:p>
    <w:p w:rsidR="00546390" w:rsidRPr="00546390" w:rsidRDefault="00546390" w:rsidP="00546390">
      <w:pPr>
        <w:shd w:val="clear" w:color="auto" w:fill="FFFFFF"/>
        <w:spacing w:after="0" w:line="294" w:lineRule="atLeast"/>
        <w:jc w:val="center"/>
        <w:rPr>
          <w:rFonts w:ascii="Times New Roman" w:hAnsi="Times New Roman"/>
          <w:color w:val="000000"/>
          <w:sz w:val="24"/>
          <w:szCs w:val="24"/>
          <w:lang w:eastAsia="ru-RU"/>
        </w:rPr>
      </w:pPr>
      <w:r w:rsidRPr="00546390">
        <w:rPr>
          <w:rFonts w:ascii="Times New Roman" w:hAnsi="Times New Roman"/>
          <w:b/>
          <w:bCs/>
          <w:color w:val="000000"/>
          <w:sz w:val="24"/>
          <w:szCs w:val="24"/>
          <w:lang w:eastAsia="ru-RU"/>
        </w:rPr>
        <w:t>ПОЯСНИТЕЛЬНАЯ ЗАПИСКА</w:t>
      </w:r>
    </w:p>
    <w:p w:rsidR="00546390" w:rsidRPr="00546390" w:rsidRDefault="00546390" w:rsidP="00546390">
      <w:pPr>
        <w:shd w:val="clear" w:color="auto" w:fill="FFFFFF"/>
        <w:spacing w:after="0" w:line="240" w:lineRule="auto"/>
        <w:ind w:firstLine="708"/>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 xml:space="preserve">Программа составлена на основе </w:t>
      </w:r>
      <w:r w:rsidRPr="00546390">
        <w:rPr>
          <w:rFonts w:ascii="Times New Roman" w:hAnsi="Times New Roman"/>
          <w:bCs/>
          <w:color w:val="000000"/>
          <w:sz w:val="24"/>
          <w:szCs w:val="24"/>
          <w:lang w:eastAsia="ru-RU"/>
        </w:rPr>
        <w:t>ПСИХОЛОГО-ПЕДАГОГИЧЕСКАЯ ПРОГРАММЫ</w:t>
      </w:r>
      <w:r w:rsidRPr="00546390">
        <w:rPr>
          <w:rFonts w:ascii="Times New Roman" w:hAnsi="Times New Roman"/>
          <w:color w:val="000000"/>
          <w:sz w:val="24"/>
          <w:szCs w:val="24"/>
          <w:lang w:eastAsia="ru-RU"/>
        </w:rPr>
        <w:t xml:space="preserve"> </w:t>
      </w:r>
      <w:r w:rsidRPr="00546390">
        <w:rPr>
          <w:rFonts w:ascii="Times New Roman" w:hAnsi="Times New Roman"/>
          <w:bCs/>
          <w:color w:val="000000"/>
          <w:sz w:val="24"/>
          <w:szCs w:val="24"/>
          <w:lang w:eastAsia="ru-RU"/>
        </w:rPr>
        <w:t xml:space="preserve">«ИНДИВИДУАЛЬНЫЕ И ГРУППОВЫЕ КОРРЕКЦИОННО-РАЗВИВАЮЩИЕ ЗАНЯТИЯ ПО СОПРОВОЖДЕНИЮ СЛЕПЫХ И </w:t>
      </w:r>
      <w:r w:rsidR="005F14FE">
        <w:rPr>
          <w:rFonts w:ascii="Times New Roman" w:hAnsi="Times New Roman"/>
          <w:bCs/>
          <w:color w:val="000000"/>
          <w:sz w:val="24"/>
          <w:szCs w:val="24"/>
          <w:lang w:eastAsia="ru-RU"/>
        </w:rPr>
        <w:t>СЛАБОВИДЯЩИХ ОБУЧАЮЩИХСЯ</w:t>
      </w:r>
      <w:proofErr w:type="gramStart"/>
      <w:r w:rsidR="005F14FE">
        <w:rPr>
          <w:rFonts w:ascii="Times New Roman" w:hAnsi="Times New Roman"/>
          <w:bCs/>
          <w:color w:val="000000"/>
          <w:sz w:val="24"/>
          <w:szCs w:val="24"/>
          <w:lang w:eastAsia="ru-RU"/>
        </w:rPr>
        <w:t>» .</w:t>
      </w:r>
      <w:proofErr w:type="gramEnd"/>
    </w:p>
    <w:p w:rsidR="00546390" w:rsidRPr="00546390" w:rsidRDefault="00546390" w:rsidP="00546390">
      <w:pPr>
        <w:shd w:val="clear" w:color="auto" w:fill="FFFFFF"/>
        <w:spacing w:after="0" w:line="240" w:lineRule="auto"/>
        <w:jc w:val="right"/>
        <w:rPr>
          <w:rFonts w:ascii="Times New Roman" w:hAnsi="Times New Roman"/>
          <w:color w:val="000000"/>
          <w:sz w:val="24"/>
          <w:szCs w:val="24"/>
          <w:lang w:eastAsia="ru-RU"/>
        </w:rPr>
      </w:pPr>
    </w:p>
    <w:p w:rsidR="00546390" w:rsidRPr="00546390" w:rsidRDefault="00546390" w:rsidP="00546390">
      <w:pPr>
        <w:shd w:val="clear" w:color="auto" w:fill="FFFFFF"/>
        <w:spacing w:after="0" w:line="294" w:lineRule="atLeast"/>
        <w:ind w:firstLine="708"/>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Программа относится к коррекционно-развивающим психолого-педагогическим программам и направлена на создание системы психолого-педагогического сопровождения детей с нарушениями зрения, способствующей освоению обучающимися с ограниченными возможностями здоровья (ОВЗ) основной образовательной программы, а также их интеграции и адаптации в образовательном учреждении и обществе.</w:t>
      </w:r>
    </w:p>
    <w:p w:rsidR="00546390" w:rsidRPr="00546390" w:rsidRDefault="00546390" w:rsidP="00546390">
      <w:pPr>
        <w:shd w:val="clear" w:color="auto" w:fill="FFFFFF"/>
        <w:spacing w:after="0" w:line="294" w:lineRule="atLeast"/>
        <w:ind w:firstLine="708"/>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 xml:space="preserve">Программа составлена в соответствии с Законом Российской Федерации «Об образовании», требованиями Федерального государственного образовательного </w:t>
      </w:r>
      <w:proofErr w:type="gramStart"/>
      <w:r w:rsidRPr="00546390">
        <w:rPr>
          <w:rFonts w:ascii="Times New Roman" w:hAnsi="Times New Roman"/>
          <w:color w:val="000000"/>
          <w:sz w:val="24"/>
          <w:szCs w:val="24"/>
          <w:lang w:eastAsia="ru-RU"/>
        </w:rPr>
        <w:t>стандарта  общего</w:t>
      </w:r>
      <w:proofErr w:type="gramEnd"/>
      <w:r w:rsidRPr="00546390">
        <w:rPr>
          <w:rFonts w:ascii="Times New Roman" w:hAnsi="Times New Roman"/>
          <w:color w:val="000000"/>
          <w:sz w:val="24"/>
          <w:szCs w:val="24"/>
          <w:lang w:eastAsia="ru-RU"/>
        </w:rPr>
        <w:t xml:space="preserve"> образования. Одной из основных функций Федерального государственного образовательного стандарта является реализация права каждого ребёнка на полноценное образование, отвечающее его потребностям и в полной мере использующее возможности его развития. </w:t>
      </w:r>
    </w:p>
    <w:p w:rsidR="00546390" w:rsidRPr="00546390" w:rsidRDefault="00546390" w:rsidP="00546390">
      <w:pPr>
        <w:shd w:val="clear" w:color="auto" w:fill="FFFFFF"/>
        <w:spacing w:after="0" w:line="240" w:lineRule="auto"/>
        <w:ind w:firstLine="708"/>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 xml:space="preserve">Исходя из принципа взаимодействия двух основополагающих факторов развития личности - биологического и социального, при подходе к изучению своеобразия обучающихся с нарушением зрения, следует выделить зрительный дефект как биологическое неблагополучие ребенка. Недостаточность зрения как биологическое неблагополучие предопределяет процесс взаимодействия ребенка с социальной средой. Если же среда, окружающая </w:t>
      </w:r>
      <w:proofErr w:type="gramStart"/>
      <w:r w:rsidRPr="00546390">
        <w:rPr>
          <w:rFonts w:ascii="Times New Roman" w:hAnsi="Times New Roman"/>
          <w:color w:val="000000"/>
          <w:sz w:val="24"/>
          <w:szCs w:val="24"/>
          <w:lang w:eastAsia="ru-RU"/>
        </w:rPr>
        <w:t>ребенка с нарушением зрения</w:t>
      </w:r>
      <w:proofErr w:type="gramEnd"/>
      <w:r w:rsidRPr="00546390">
        <w:rPr>
          <w:rFonts w:ascii="Times New Roman" w:hAnsi="Times New Roman"/>
          <w:color w:val="000000"/>
          <w:sz w:val="24"/>
          <w:szCs w:val="24"/>
          <w:lang w:eastAsia="ru-RU"/>
        </w:rPr>
        <w:t xml:space="preserve"> не организовывается сообразно его возможностям, то у него возникают трудности общения с окружающим миром и людьми. Таким образом, нарушение зрения обусловливает весь ход психофизического развития обучающихся с нарушением зрения. </w:t>
      </w:r>
    </w:p>
    <w:p w:rsidR="00546390" w:rsidRPr="00546390" w:rsidRDefault="00546390" w:rsidP="00546390">
      <w:pPr>
        <w:shd w:val="clear" w:color="auto" w:fill="FFFFFF"/>
        <w:spacing w:after="0" w:line="240" w:lineRule="auto"/>
        <w:ind w:firstLine="708"/>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Первичный дефект - нарушение зрения - в первую очередь предопределяет успешность развития весьма тесно связанной с ним психической функции - зрительного восприятия, которое по Л С. Выготскому называется вторичным дефектом. В дальнейшем в специальной психологии и педагогике вторичный дефект чаще стали обозначать как вторичные отклонения, которые проявляются в становлении всех психических функций ребенка, причем специфичность их недоразвитости уменьшается по мере отдаления от первичного дефекта - нарушения зрения. Важнейшим фактором возникновения вторичных отклонений является фактор социальной депривации - лишение возможности полноценного общения с окружающим миром. При отсутствии специально организованных условий психолого-педагогической коррекции недостатков зрительной ориентации наблюдаются вторичные отклонения в развитии познавательной, эмоциональной и личностной сфер ребенка с патологией зрения.</w:t>
      </w:r>
    </w:p>
    <w:p w:rsidR="00546390" w:rsidRPr="00546390" w:rsidRDefault="00546390" w:rsidP="00546390">
      <w:pPr>
        <w:shd w:val="clear" w:color="auto" w:fill="FFFFFF"/>
        <w:spacing w:after="0" w:line="240" w:lineRule="auto"/>
        <w:ind w:firstLine="708"/>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Именно поэтому, чем раньше обучающимся с нарушением зрения будет оказана коррекционная психолого-педагогическая помощь, тем лучше прогноз формирования личности обучающегося и ее социализации. Для этой цели и была разработана коррекционно-развивающая психолого-педагогическая программа, основанная на комплексном подходе к проблемам слепых и слабовидящих обучающихся с ограниченным познанием окружающего мира, ориентировкой в пространстве и окружающей среде, трудностями передвижения, общения и обучения.</w:t>
      </w:r>
    </w:p>
    <w:p w:rsidR="00546390" w:rsidRPr="00546390" w:rsidRDefault="00546390" w:rsidP="00546390">
      <w:pPr>
        <w:shd w:val="clear" w:color="auto" w:fill="FFFFFF"/>
        <w:spacing w:after="0" w:line="294" w:lineRule="atLeast"/>
        <w:jc w:val="center"/>
        <w:rPr>
          <w:rFonts w:ascii="Times New Roman" w:hAnsi="Times New Roman"/>
          <w:color w:val="000000"/>
          <w:sz w:val="24"/>
          <w:szCs w:val="24"/>
          <w:lang w:eastAsia="ru-RU"/>
        </w:rPr>
      </w:pPr>
    </w:p>
    <w:p w:rsidR="00546390" w:rsidRPr="00546390" w:rsidRDefault="00546390" w:rsidP="00546390">
      <w:pPr>
        <w:shd w:val="clear" w:color="auto" w:fill="FFFFFF"/>
        <w:spacing w:after="0" w:line="294" w:lineRule="atLeast"/>
        <w:jc w:val="center"/>
        <w:rPr>
          <w:rFonts w:ascii="Times New Roman" w:hAnsi="Times New Roman"/>
          <w:color w:val="000000"/>
          <w:sz w:val="24"/>
          <w:szCs w:val="24"/>
          <w:lang w:eastAsia="ru-RU"/>
        </w:rPr>
      </w:pPr>
      <w:r w:rsidRPr="00546390">
        <w:rPr>
          <w:rFonts w:ascii="Times New Roman" w:hAnsi="Times New Roman"/>
          <w:b/>
          <w:bCs/>
          <w:color w:val="000000"/>
          <w:sz w:val="24"/>
          <w:szCs w:val="24"/>
          <w:lang w:eastAsia="ru-RU"/>
        </w:rPr>
        <w:t>ОПИСАНИЕ УЧАСТНИКОВ ПРОГРАММЫ</w:t>
      </w:r>
    </w:p>
    <w:p w:rsidR="00546390" w:rsidRPr="00546390" w:rsidRDefault="00546390" w:rsidP="00546390">
      <w:pPr>
        <w:tabs>
          <w:tab w:val="left" w:pos="709"/>
        </w:tabs>
        <w:spacing w:after="120" w:line="240" w:lineRule="auto"/>
        <w:jc w:val="both"/>
        <w:rPr>
          <w:rFonts w:ascii="Times New Roman" w:hAnsi="Times New Roman"/>
          <w:sz w:val="24"/>
          <w:szCs w:val="24"/>
          <w:lang w:eastAsia="ru-RU"/>
        </w:rPr>
      </w:pPr>
      <w:r w:rsidRPr="00546390">
        <w:rPr>
          <w:rFonts w:ascii="Times New Roman" w:hAnsi="Times New Roman"/>
          <w:color w:val="000000"/>
          <w:sz w:val="24"/>
          <w:szCs w:val="24"/>
          <w:lang w:eastAsia="ru-RU"/>
        </w:rPr>
        <w:t xml:space="preserve">Участником данной программы является обучающиеся 8 класса, педагог-психолог, родители обучающегося.  </w:t>
      </w:r>
      <w:r w:rsidRPr="00546390">
        <w:rPr>
          <w:rFonts w:ascii="Times New Roman" w:hAnsi="Times New Roman"/>
          <w:sz w:val="24"/>
          <w:szCs w:val="24"/>
          <w:lang w:eastAsia="ru-RU"/>
        </w:rPr>
        <w:t xml:space="preserve">Учеба мальчику даётся трудно, что связано с проблемами зрения.  </w:t>
      </w:r>
      <w:r w:rsidRPr="00546390">
        <w:rPr>
          <w:rFonts w:ascii="Times New Roman" w:hAnsi="Times New Roman"/>
          <w:sz w:val="24"/>
          <w:szCs w:val="24"/>
          <w:lang w:eastAsia="ru-RU"/>
        </w:rPr>
        <w:lastRenderedPageBreak/>
        <w:t xml:space="preserve">По основным предметам </w:t>
      </w:r>
      <w:proofErr w:type="gramStart"/>
      <w:r w:rsidRPr="00546390">
        <w:rPr>
          <w:rFonts w:ascii="Times New Roman" w:hAnsi="Times New Roman"/>
          <w:sz w:val="24"/>
          <w:szCs w:val="24"/>
          <w:lang w:eastAsia="ru-RU"/>
        </w:rPr>
        <w:t>Сергей  информацию</w:t>
      </w:r>
      <w:proofErr w:type="gramEnd"/>
      <w:r w:rsidRPr="00546390">
        <w:rPr>
          <w:rFonts w:ascii="Times New Roman" w:hAnsi="Times New Roman"/>
          <w:sz w:val="24"/>
          <w:szCs w:val="24"/>
          <w:lang w:eastAsia="ru-RU"/>
        </w:rPr>
        <w:t xml:space="preserve"> усваивает, умственная работоспособность  средняя и ниже среднего, внимание характеризуется неустойчивостью, память слабая, информацию запоминает и частично воспроизводит. Пересказ простой, необходимы наводящие вопросы.  Особенные затруднения испытывает в усвоении математики, иностранного языка, физической культуры. Мелкая моторика развита слабо. Не развито в должной мере логическое мышление, пространственное представление. Говорит тихо, не всегда понятно. Самостоятельно работать может, - но необходима </w:t>
      </w:r>
      <w:proofErr w:type="gramStart"/>
      <w:r w:rsidRPr="00546390">
        <w:rPr>
          <w:rFonts w:ascii="Times New Roman" w:hAnsi="Times New Roman"/>
          <w:sz w:val="24"/>
          <w:szCs w:val="24"/>
          <w:lang w:eastAsia="ru-RU"/>
        </w:rPr>
        <w:t>индивидуальная  помощь</w:t>
      </w:r>
      <w:proofErr w:type="gramEnd"/>
      <w:r w:rsidRPr="00546390">
        <w:rPr>
          <w:rFonts w:ascii="Times New Roman" w:hAnsi="Times New Roman"/>
          <w:sz w:val="24"/>
          <w:szCs w:val="24"/>
          <w:lang w:eastAsia="ru-RU"/>
        </w:rPr>
        <w:t xml:space="preserve">. Домашнее задание выполняет самостоятельно. Читает </w:t>
      </w:r>
      <w:proofErr w:type="gramStart"/>
      <w:r w:rsidRPr="00546390">
        <w:rPr>
          <w:rFonts w:ascii="Times New Roman" w:hAnsi="Times New Roman"/>
          <w:sz w:val="24"/>
          <w:szCs w:val="24"/>
          <w:lang w:eastAsia="ru-RU"/>
        </w:rPr>
        <w:t>неуверенно,  техника</w:t>
      </w:r>
      <w:proofErr w:type="gramEnd"/>
      <w:r w:rsidRPr="00546390">
        <w:rPr>
          <w:rFonts w:ascii="Times New Roman" w:hAnsi="Times New Roman"/>
          <w:sz w:val="24"/>
          <w:szCs w:val="24"/>
          <w:lang w:eastAsia="ru-RU"/>
        </w:rPr>
        <w:t xml:space="preserve"> чтения низкая. Плохо понимает смысл прочитанного, не запоминает, так как нет концентрации. На устных предметах ответы краткие.  На уроках работает самостоятельно, но не всегда получается. Низкий темп выполнения заданий. Дисциплину не нарушает. На замечания   реагирует, старается исправиться. </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 xml:space="preserve"> </w:t>
      </w:r>
      <w:r w:rsidRPr="00546390">
        <w:rPr>
          <w:rFonts w:ascii="Times New Roman" w:hAnsi="Times New Roman"/>
          <w:color w:val="000000"/>
          <w:sz w:val="24"/>
          <w:szCs w:val="24"/>
          <w:lang w:eastAsia="ru-RU"/>
        </w:rPr>
        <w:tab/>
        <w:t>По заключению ПМПК он является обучающимся с ограниченными возможностями здоровья и нуждается в особых условиях получения образования.</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 xml:space="preserve">ПМПК рекомендованы занятия с психологом по развитию пространственных представлений, формированию представлений о себе и других, а также формированию восприятия и понимания различных эмоциональных состояний, умению отражать свои эмоции адекватно ситуациям. </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p>
    <w:p w:rsidR="00546390" w:rsidRPr="00546390" w:rsidRDefault="00546390" w:rsidP="00546390">
      <w:pPr>
        <w:shd w:val="clear" w:color="auto" w:fill="FFFFFF"/>
        <w:spacing w:after="0" w:line="294" w:lineRule="atLeast"/>
        <w:jc w:val="center"/>
        <w:rPr>
          <w:rFonts w:ascii="Times New Roman" w:hAnsi="Times New Roman"/>
          <w:color w:val="000000"/>
          <w:sz w:val="24"/>
          <w:szCs w:val="24"/>
          <w:lang w:eastAsia="ru-RU"/>
        </w:rPr>
      </w:pPr>
      <w:r w:rsidRPr="00546390">
        <w:rPr>
          <w:rFonts w:ascii="Times New Roman" w:hAnsi="Times New Roman"/>
          <w:b/>
          <w:bCs/>
          <w:color w:val="000000"/>
          <w:sz w:val="24"/>
          <w:szCs w:val="24"/>
          <w:lang w:eastAsia="ru-RU"/>
        </w:rPr>
        <w:t>ОПИСАНИЕ ЦЕЛЕЙ И ЗАДАЧ ПРОГРАММЫ</w:t>
      </w:r>
    </w:p>
    <w:p w:rsidR="00546390" w:rsidRPr="00546390" w:rsidRDefault="00546390" w:rsidP="00546390">
      <w:pPr>
        <w:shd w:val="clear" w:color="auto" w:fill="FFFFFF"/>
        <w:spacing w:after="0" w:line="294" w:lineRule="atLeast"/>
        <w:rPr>
          <w:rFonts w:ascii="Times New Roman" w:hAnsi="Times New Roman"/>
          <w:color w:val="000000"/>
          <w:sz w:val="24"/>
          <w:szCs w:val="24"/>
          <w:lang w:eastAsia="ru-RU"/>
        </w:rPr>
      </w:pPr>
      <w:r w:rsidRPr="00546390">
        <w:rPr>
          <w:rFonts w:ascii="Times New Roman" w:hAnsi="Times New Roman"/>
          <w:color w:val="000000"/>
          <w:sz w:val="24"/>
          <w:szCs w:val="24"/>
          <w:lang w:eastAsia="ru-RU"/>
        </w:rPr>
        <w:t>Программа состоит из блоков, поэтому цели и задачи изложены для каждого блока:</w:t>
      </w:r>
    </w:p>
    <w:p w:rsidR="00546390" w:rsidRPr="00546390" w:rsidRDefault="00546390" w:rsidP="00546390">
      <w:pPr>
        <w:numPr>
          <w:ilvl w:val="0"/>
          <w:numId w:val="2"/>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b/>
          <w:bCs/>
          <w:color w:val="000000"/>
          <w:sz w:val="24"/>
          <w:szCs w:val="24"/>
          <w:lang w:eastAsia="ru-RU"/>
        </w:rPr>
        <w:t>«Индивидуальные коррекционные занятия»</w:t>
      </w:r>
    </w:p>
    <w:p w:rsidR="00546390" w:rsidRPr="00546390" w:rsidRDefault="00546390" w:rsidP="00546390">
      <w:pPr>
        <w:shd w:val="clear" w:color="auto" w:fill="FFFFFF"/>
        <w:spacing w:after="0" w:line="294" w:lineRule="atLeast"/>
        <w:rPr>
          <w:rFonts w:ascii="Times New Roman" w:hAnsi="Times New Roman"/>
          <w:color w:val="000000"/>
          <w:sz w:val="24"/>
          <w:szCs w:val="24"/>
          <w:lang w:eastAsia="ru-RU"/>
        </w:rPr>
      </w:pPr>
      <w:r w:rsidRPr="00546390">
        <w:rPr>
          <w:rFonts w:ascii="Times New Roman" w:hAnsi="Times New Roman"/>
          <w:b/>
          <w:bCs/>
          <w:color w:val="000000"/>
          <w:sz w:val="24"/>
          <w:szCs w:val="24"/>
          <w:lang w:eastAsia="ru-RU"/>
        </w:rPr>
        <w:t>Цель:</w:t>
      </w:r>
      <w:r w:rsidRPr="00546390">
        <w:rPr>
          <w:rFonts w:ascii="Times New Roman" w:hAnsi="Times New Roman"/>
          <w:color w:val="000000"/>
          <w:sz w:val="24"/>
          <w:szCs w:val="24"/>
          <w:lang w:eastAsia="ru-RU"/>
        </w:rPr>
        <w:t xml:space="preserve"> создание системы психолого-педагогического сопровождения обучающихся с </w:t>
      </w:r>
      <w:proofErr w:type="gramStart"/>
      <w:r w:rsidRPr="00546390">
        <w:rPr>
          <w:rFonts w:ascii="Times New Roman" w:hAnsi="Times New Roman"/>
          <w:color w:val="000000"/>
          <w:sz w:val="24"/>
          <w:szCs w:val="24"/>
          <w:lang w:eastAsia="ru-RU"/>
        </w:rPr>
        <w:t>ОВЗ(</w:t>
      </w:r>
      <w:proofErr w:type="gramEnd"/>
      <w:r w:rsidRPr="00546390">
        <w:rPr>
          <w:rFonts w:ascii="Times New Roman" w:hAnsi="Times New Roman"/>
          <w:color w:val="000000"/>
          <w:sz w:val="24"/>
          <w:szCs w:val="24"/>
          <w:lang w:eastAsia="ru-RU"/>
        </w:rPr>
        <w:t>детей с образовательными потребностями и нарушениями эмоционально-волевой сферы).</w:t>
      </w:r>
    </w:p>
    <w:p w:rsidR="00546390" w:rsidRPr="00546390" w:rsidRDefault="00546390" w:rsidP="00546390">
      <w:pPr>
        <w:shd w:val="clear" w:color="auto" w:fill="FFFFFF"/>
        <w:spacing w:after="0" w:line="294" w:lineRule="atLeast"/>
        <w:rPr>
          <w:rFonts w:ascii="Times New Roman" w:hAnsi="Times New Roman"/>
          <w:color w:val="000000"/>
          <w:sz w:val="24"/>
          <w:szCs w:val="24"/>
          <w:lang w:eastAsia="ru-RU"/>
        </w:rPr>
      </w:pPr>
      <w:r w:rsidRPr="00546390">
        <w:rPr>
          <w:rFonts w:ascii="Times New Roman" w:hAnsi="Times New Roman"/>
          <w:b/>
          <w:bCs/>
          <w:color w:val="000000"/>
          <w:sz w:val="24"/>
          <w:szCs w:val="24"/>
          <w:lang w:eastAsia="ru-RU"/>
        </w:rPr>
        <w:t>Задачи:</w:t>
      </w:r>
    </w:p>
    <w:p w:rsidR="00546390" w:rsidRPr="00546390" w:rsidRDefault="00546390" w:rsidP="00546390">
      <w:pPr>
        <w:numPr>
          <w:ilvl w:val="0"/>
          <w:numId w:val="3"/>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t>определение особых образовательных потребностей детей с ограниченными возможностями здоровья, детей-инвалидов;</w:t>
      </w:r>
    </w:p>
    <w:p w:rsidR="00546390" w:rsidRPr="00546390" w:rsidRDefault="00546390" w:rsidP="00546390">
      <w:pPr>
        <w:numPr>
          <w:ilvl w:val="0"/>
          <w:numId w:val="3"/>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546390" w:rsidRPr="00546390" w:rsidRDefault="00546390" w:rsidP="00546390">
      <w:pPr>
        <w:numPr>
          <w:ilvl w:val="0"/>
          <w:numId w:val="3"/>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t>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546390" w:rsidRPr="00546390" w:rsidRDefault="00546390" w:rsidP="00546390">
      <w:pPr>
        <w:numPr>
          <w:ilvl w:val="0"/>
          <w:numId w:val="3"/>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t>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546390" w:rsidRPr="00546390" w:rsidRDefault="00546390" w:rsidP="00546390">
      <w:pPr>
        <w:numPr>
          <w:ilvl w:val="0"/>
          <w:numId w:val="3"/>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t>разработка и реализация индивидуальных учебных планов, организация индивидуальных и (или) групповых занятий для детей с нарушением в физическом и (или) психическом развитии;</w:t>
      </w:r>
    </w:p>
    <w:p w:rsidR="00546390" w:rsidRPr="00546390" w:rsidRDefault="00546390" w:rsidP="00546390">
      <w:pPr>
        <w:numPr>
          <w:ilvl w:val="0"/>
          <w:numId w:val="3"/>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546390" w:rsidRPr="00546390" w:rsidRDefault="00546390" w:rsidP="00546390">
      <w:pPr>
        <w:numPr>
          <w:ilvl w:val="0"/>
          <w:numId w:val="3"/>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t>реализация системы мероприятий по социальной адаптации детей с ограниченными возможностями здоровья.</w:t>
      </w:r>
    </w:p>
    <w:p w:rsidR="00546390" w:rsidRPr="00546390" w:rsidRDefault="00546390" w:rsidP="00546390">
      <w:pPr>
        <w:numPr>
          <w:ilvl w:val="0"/>
          <w:numId w:val="4"/>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b/>
          <w:bCs/>
          <w:color w:val="000000"/>
          <w:sz w:val="24"/>
          <w:szCs w:val="24"/>
          <w:lang w:eastAsia="ru-RU"/>
        </w:rPr>
        <w:t>«Пространственная ориентировка» Цель: </w:t>
      </w:r>
      <w:r w:rsidRPr="00546390">
        <w:rPr>
          <w:rFonts w:ascii="Times New Roman" w:hAnsi="Times New Roman"/>
          <w:color w:val="000000"/>
          <w:sz w:val="24"/>
          <w:szCs w:val="24"/>
          <w:lang w:eastAsia="ru-RU"/>
        </w:rPr>
        <w:t>компенсация и коррекция недостатков, связанных со слепотой и слабовидением в контексте пространственной ориентировки:</w:t>
      </w:r>
    </w:p>
    <w:p w:rsidR="00546390" w:rsidRPr="00546390" w:rsidRDefault="00546390" w:rsidP="00546390">
      <w:pPr>
        <w:numPr>
          <w:ilvl w:val="0"/>
          <w:numId w:val="5"/>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t>развитие мелкой и крупной моторики;</w:t>
      </w:r>
    </w:p>
    <w:p w:rsidR="00546390" w:rsidRPr="00546390" w:rsidRDefault="00546390" w:rsidP="00546390">
      <w:pPr>
        <w:numPr>
          <w:ilvl w:val="0"/>
          <w:numId w:val="5"/>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t>формирование у обучающихся представлений о собственном теле;</w:t>
      </w:r>
    </w:p>
    <w:p w:rsidR="00546390" w:rsidRPr="00546390" w:rsidRDefault="00546390" w:rsidP="00546390">
      <w:pPr>
        <w:numPr>
          <w:ilvl w:val="0"/>
          <w:numId w:val="5"/>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lastRenderedPageBreak/>
        <w:t>формирование представлений о различных свойствах предметов;</w:t>
      </w:r>
    </w:p>
    <w:p w:rsidR="00546390" w:rsidRPr="00546390" w:rsidRDefault="00546390" w:rsidP="00546390">
      <w:pPr>
        <w:numPr>
          <w:ilvl w:val="0"/>
          <w:numId w:val="5"/>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t>развитие слухового и зрительного восприятия;</w:t>
      </w:r>
    </w:p>
    <w:p w:rsidR="00546390" w:rsidRPr="00546390" w:rsidRDefault="00546390" w:rsidP="00546390">
      <w:pPr>
        <w:numPr>
          <w:ilvl w:val="0"/>
          <w:numId w:val="5"/>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t>развитие общих пространственных представлений.</w:t>
      </w:r>
    </w:p>
    <w:p w:rsidR="00546390" w:rsidRPr="00546390" w:rsidRDefault="00546390" w:rsidP="00546390">
      <w:pPr>
        <w:shd w:val="clear" w:color="auto" w:fill="FFFFFF"/>
        <w:spacing w:after="0" w:line="294" w:lineRule="atLeast"/>
        <w:rPr>
          <w:rFonts w:ascii="Times New Roman" w:hAnsi="Times New Roman"/>
          <w:color w:val="000000"/>
          <w:sz w:val="24"/>
          <w:szCs w:val="24"/>
          <w:lang w:eastAsia="ru-RU"/>
        </w:rPr>
      </w:pPr>
      <w:r w:rsidRPr="00546390">
        <w:rPr>
          <w:rFonts w:ascii="Times New Roman" w:hAnsi="Times New Roman"/>
          <w:b/>
          <w:bCs/>
          <w:color w:val="000000"/>
          <w:sz w:val="24"/>
          <w:szCs w:val="24"/>
          <w:lang w:eastAsia="ru-RU"/>
        </w:rPr>
        <w:t>Задачи:</w:t>
      </w:r>
    </w:p>
    <w:p w:rsidR="00546390" w:rsidRPr="00546390" w:rsidRDefault="00546390" w:rsidP="00546390">
      <w:pPr>
        <w:numPr>
          <w:ilvl w:val="0"/>
          <w:numId w:val="6"/>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t>развитие умения детей выделять и объединять пространственные признаки и отношения в окружающем пространстве;</w:t>
      </w:r>
    </w:p>
    <w:p w:rsidR="00546390" w:rsidRPr="00546390" w:rsidRDefault="00546390" w:rsidP="00546390">
      <w:pPr>
        <w:numPr>
          <w:ilvl w:val="0"/>
          <w:numId w:val="6"/>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t>выделение, анализ и синтез информации об окружающем, получаемой с помощью всей сенсорной сферы;</w:t>
      </w:r>
    </w:p>
    <w:p w:rsidR="00546390" w:rsidRPr="00546390" w:rsidRDefault="00546390" w:rsidP="00546390">
      <w:pPr>
        <w:numPr>
          <w:ilvl w:val="0"/>
          <w:numId w:val="6"/>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t>совершенствование умения детей ориентироваться в окружающем пространстве школы, на школьной территории, опираясь на информацию, поступающую через все анализаторы;</w:t>
      </w:r>
    </w:p>
    <w:p w:rsidR="00546390" w:rsidRPr="00546390" w:rsidRDefault="00546390" w:rsidP="00546390">
      <w:pPr>
        <w:numPr>
          <w:ilvl w:val="0"/>
          <w:numId w:val="6"/>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t>развитие умений по ориентировке совместно со зрячими сверстниками и взрослыми;</w:t>
      </w:r>
    </w:p>
    <w:p w:rsidR="00546390" w:rsidRPr="00546390" w:rsidRDefault="00546390" w:rsidP="00546390">
      <w:pPr>
        <w:numPr>
          <w:ilvl w:val="0"/>
          <w:numId w:val="6"/>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t>изучение приемов ориентировки при помощи вспомогательных средств.</w:t>
      </w:r>
    </w:p>
    <w:p w:rsidR="00546390" w:rsidRPr="00546390" w:rsidRDefault="00546390" w:rsidP="00546390">
      <w:pPr>
        <w:numPr>
          <w:ilvl w:val="0"/>
          <w:numId w:val="7"/>
        </w:numPr>
        <w:shd w:val="clear" w:color="auto" w:fill="FFFFFF"/>
        <w:spacing w:after="0" w:line="240" w:lineRule="auto"/>
        <w:ind w:left="0"/>
        <w:rPr>
          <w:rFonts w:ascii="Times New Roman" w:hAnsi="Times New Roman"/>
          <w:color w:val="000000"/>
          <w:sz w:val="24"/>
          <w:szCs w:val="24"/>
          <w:lang w:eastAsia="ru-RU"/>
        </w:rPr>
      </w:pPr>
      <w:r w:rsidRPr="00546390">
        <w:rPr>
          <w:rFonts w:ascii="Times New Roman" w:hAnsi="Times New Roman"/>
          <w:b/>
          <w:bCs/>
          <w:color w:val="000000"/>
          <w:sz w:val="24"/>
          <w:szCs w:val="24"/>
          <w:lang w:eastAsia="ru-RU"/>
        </w:rPr>
        <w:t>«Развитие осязания и мелкой моторики»</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b/>
          <w:bCs/>
          <w:color w:val="000000"/>
          <w:sz w:val="24"/>
          <w:szCs w:val="24"/>
          <w:lang w:eastAsia="ru-RU"/>
        </w:rPr>
        <w:t>Цель: </w:t>
      </w:r>
      <w:r w:rsidRPr="00546390">
        <w:rPr>
          <w:rFonts w:ascii="Times New Roman" w:hAnsi="Times New Roman"/>
          <w:color w:val="000000"/>
          <w:sz w:val="24"/>
          <w:szCs w:val="24"/>
          <w:lang w:eastAsia="ru-RU"/>
        </w:rPr>
        <w:t xml:space="preserve">формирование у детей с нарушением зрения умений и навыков осязательного восприятия предметов и явлений окружающего мира, а </w:t>
      </w:r>
      <w:proofErr w:type="gramStart"/>
      <w:r w:rsidRPr="00546390">
        <w:rPr>
          <w:rFonts w:ascii="Times New Roman" w:hAnsi="Times New Roman"/>
          <w:color w:val="000000"/>
          <w:sz w:val="24"/>
          <w:szCs w:val="24"/>
          <w:lang w:eastAsia="ru-RU"/>
        </w:rPr>
        <w:t>так же</w:t>
      </w:r>
      <w:proofErr w:type="gramEnd"/>
      <w:r w:rsidRPr="00546390">
        <w:rPr>
          <w:rFonts w:ascii="Times New Roman" w:hAnsi="Times New Roman"/>
          <w:color w:val="000000"/>
          <w:sz w:val="24"/>
          <w:szCs w:val="24"/>
          <w:lang w:eastAsia="ru-RU"/>
        </w:rPr>
        <w:t xml:space="preserve"> обучение их приемам выполнения предметно-практических действий с помощью сохранных анализаторов.</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З</w:t>
      </w:r>
      <w:r w:rsidRPr="00546390">
        <w:rPr>
          <w:rFonts w:ascii="Times New Roman" w:hAnsi="Times New Roman"/>
          <w:b/>
          <w:bCs/>
          <w:color w:val="000000"/>
          <w:sz w:val="24"/>
          <w:szCs w:val="24"/>
          <w:lang w:eastAsia="ru-RU"/>
        </w:rPr>
        <w:t>адачи:</w:t>
      </w:r>
    </w:p>
    <w:p w:rsidR="00546390" w:rsidRPr="00546390" w:rsidRDefault="00546390" w:rsidP="00546390">
      <w:pPr>
        <w:numPr>
          <w:ilvl w:val="0"/>
          <w:numId w:val="8"/>
        </w:numPr>
        <w:shd w:val="clear" w:color="auto" w:fill="FFFFFF"/>
        <w:spacing w:after="0" w:line="294" w:lineRule="atLeast"/>
        <w:ind w:left="0"/>
        <w:rPr>
          <w:rFonts w:ascii="Times New Roman" w:hAnsi="Times New Roman"/>
          <w:color w:val="000000"/>
          <w:sz w:val="24"/>
          <w:szCs w:val="24"/>
          <w:lang w:eastAsia="ru-RU"/>
        </w:rPr>
      </w:pPr>
      <w:proofErr w:type="spellStart"/>
      <w:r w:rsidRPr="00546390">
        <w:rPr>
          <w:rFonts w:ascii="Times New Roman" w:hAnsi="Times New Roman"/>
          <w:color w:val="000000"/>
          <w:sz w:val="24"/>
          <w:szCs w:val="24"/>
          <w:lang w:eastAsia="ru-RU"/>
        </w:rPr>
        <w:t>мобилизировать</w:t>
      </w:r>
      <w:proofErr w:type="spellEnd"/>
      <w:r w:rsidRPr="00546390">
        <w:rPr>
          <w:rFonts w:ascii="Times New Roman" w:hAnsi="Times New Roman"/>
          <w:color w:val="000000"/>
          <w:sz w:val="24"/>
          <w:szCs w:val="24"/>
          <w:lang w:eastAsia="ru-RU"/>
        </w:rPr>
        <w:t xml:space="preserve"> деятельность сохранных анализаторов;</w:t>
      </w:r>
    </w:p>
    <w:p w:rsidR="00546390" w:rsidRPr="00546390" w:rsidRDefault="00546390" w:rsidP="00546390">
      <w:pPr>
        <w:numPr>
          <w:ilvl w:val="0"/>
          <w:numId w:val="8"/>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t>формировать представления о форме, объеме, размере и качестве предметов;</w:t>
      </w:r>
    </w:p>
    <w:p w:rsidR="00546390" w:rsidRPr="00546390" w:rsidRDefault="00546390" w:rsidP="00546390">
      <w:pPr>
        <w:numPr>
          <w:ilvl w:val="0"/>
          <w:numId w:val="8"/>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t>обогащать опыт незрячих и слабовидящих детей для самостоятельного обучения предметным действиям и на его основе – использованию прошлого опыта;</w:t>
      </w:r>
    </w:p>
    <w:p w:rsidR="00546390" w:rsidRPr="00546390" w:rsidRDefault="00546390" w:rsidP="00546390">
      <w:pPr>
        <w:numPr>
          <w:ilvl w:val="0"/>
          <w:numId w:val="8"/>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t xml:space="preserve">стимулировать познавательные действия слабовидящих и незрячих детей с целью формирования у </w:t>
      </w:r>
      <w:proofErr w:type="gramStart"/>
      <w:r w:rsidRPr="00546390">
        <w:rPr>
          <w:rFonts w:ascii="Times New Roman" w:hAnsi="Times New Roman"/>
          <w:color w:val="000000"/>
          <w:sz w:val="24"/>
          <w:szCs w:val="24"/>
          <w:lang w:eastAsia="ru-RU"/>
        </w:rPr>
        <w:t>них  приемов</w:t>
      </w:r>
      <w:proofErr w:type="gramEnd"/>
      <w:r w:rsidRPr="00546390">
        <w:rPr>
          <w:rFonts w:ascii="Times New Roman" w:hAnsi="Times New Roman"/>
          <w:color w:val="000000"/>
          <w:sz w:val="24"/>
          <w:szCs w:val="24"/>
          <w:lang w:eastAsia="ru-RU"/>
        </w:rPr>
        <w:t xml:space="preserve"> осязательного восприятия объектов;</w:t>
      </w:r>
    </w:p>
    <w:p w:rsidR="00546390" w:rsidRPr="00546390" w:rsidRDefault="00546390" w:rsidP="00546390">
      <w:pPr>
        <w:numPr>
          <w:ilvl w:val="0"/>
          <w:numId w:val="8"/>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t>формировать навыки и умения выполнять практические действия;</w:t>
      </w:r>
    </w:p>
    <w:p w:rsidR="00546390" w:rsidRPr="00546390" w:rsidRDefault="00546390" w:rsidP="00546390">
      <w:pPr>
        <w:numPr>
          <w:ilvl w:val="0"/>
          <w:numId w:val="8"/>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t>расширять специальные знания о предметах и явлениях окружающего мира;</w:t>
      </w:r>
    </w:p>
    <w:p w:rsidR="00546390" w:rsidRPr="00546390" w:rsidRDefault="00546390" w:rsidP="00546390">
      <w:pPr>
        <w:numPr>
          <w:ilvl w:val="0"/>
          <w:numId w:val="8"/>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t>развивать образность и точность мышления, умение обобщать мысли;</w:t>
      </w:r>
    </w:p>
    <w:p w:rsidR="00546390" w:rsidRPr="00546390" w:rsidRDefault="00546390" w:rsidP="00546390">
      <w:pPr>
        <w:numPr>
          <w:ilvl w:val="0"/>
          <w:numId w:val="8"/>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t>совершенствовать практическую деятельность.</w:t>
      </w:r>
    </w:p>
    <w:p w:rsidR="00546390" w:rsidRPr="00546390" w:rsidRDefault="00546390" w:rsidP="00546390">
      <w:pPr>
        <w:numPr>
          <w:ilvl w:val="0"/>
          <w:numId w:val="9"/>
        </w:numPr>
        <w:shd w:val="clear" w:color="auto" w:fill="FFFFFF"/>
        <w:spacing w:after="0" w:line="240" w:lineRule="auto"/>
        <w:ind w:left="0"/>
        <w:rPr>
          <w:rFonts w:ascii="Times New Roman" w:hAnsi="Times New Roman"/>
          <w:color w:val="000000"/>
          <w:sz w:val="24"/>
          <w:szCs w:val="24"/>
          <w:lang w:eastAsia="ru-RU"/>
        </w:rPr>
      </w:pPr>
      <w:r w:rsidRPr="00546390">
        <w:rPr>
          <w:rFonts w:ascii="Times New Roman" w:hAnsi="Times New Roman"/>
          <w:b/>
          <w:bCs/>
          <w:color w:val="000000"/>
          <w:sz w:val="24"/>
          <w:szCs w:val="24"/>
          <w:lang w:eastAsia="ru-RU"/>
        </w:rPr>
        <w:t>«Социально-бытовая ориентировка» Цель:</w:t>
      </w:r>
    </w:p>
    <w:p w:rsidR="00546390" w:rsidRPr="00546390" w:rsidRDefault="00546390" w:rsidP="00546390">
      <w:pPr>
        <w:numPr>
          <w:ilvl w:val="0"/>
          <w:numId w:val="10"/>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t>практическая подготовка обучающихся к самостоятельной жизни и труду;</w:t>
      </w:r>
    </w:p>
    <w:p w:rsidR="00546390" w:rsidRPr="00546390" w:rsidRDefault="00546390" w:rsidP="00546390">
      <w:pPr>
        <w:numPr>
          <w:ilvl w:val="0"/>
          <w:numId w:val="10"/>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t>формирование у них знаний и умений, способствующих социальной ориентации и адаптации, а также повышению уровня общего развития обучающихся.</w:t>
      </w:r>
    </w:p>
    <w:p w:rsidR="00546390" w:rsidRPr="00546390" w:rsidRDefault="00546390" w:rsidP="00546390">
      <w:pPr>
        <w:shd w:val="clear" w:color="auto" w:fill="FFFFFF"/>
        <w:spacing w:after="0" w:line="294" w:lineRule="atLeast"/>
        <w:rPr>
          <w:rFonts w:ascii="Times New Roman" w:hAnsi="Times New Roman"/>
          <w:color w:val="000000"/>
          <w:sz w:val="24"/>
          <w:szCs w:val="24"/>
          <w:lang w:eastAsia="ru-RU"/>
        </w:rPr>
      </w:pPr>
      <w:r w:rsidRPr="00546390">
        <w:rPr>
          <w:rFonts w:ascii="Times New Roman" w:hAnsi="Times New Roman"/>
          <w:b/>
          <w:bCs/>
          <w:color w:val="000000"/>
          <w:sz w:val="24"/>
          <w:szCs w:val="24"/>
          <w:lang w:eastAsia="ru-RU"/>
        </w:rPr>
        <w:t>Задачи:</w:t>
      </w:r>
    </w:p>
    <w:p w:rsidR="00546390" w:rsidRPr="00546390" w:rsidRDefault="00546390" w:rsidP="00546390">
      <w:pPr>
        <w:numPr>
          <w:ilvl w:val="0"/>
          <w:numId w:val="11"/>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t>формирование у обучающихся навыков социально-адаптивного поведения;</w:t>
      </w:r>
    </w:p>
    <w:p w:rsidR="00546390" w:rsidRPr="00546390" w:rsidRDefault="00546390" w:rsidP="00546390">
      <w:pPr>
        <w:numPr>
          <w:ilvl w:val="0"/>
          <w:numId w:val="11"/>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t>формирование умений получать информацию об окружающем мире с помощью всех сохранных анализаторов;</w:t>
      </w:r>
    </w:p>
    <w:p w:rsidR="00546390" w:rsidRPr="00546390" w:rsidRDefault="00546390" w:rsidP="00546390">
      <w:pPr>
        <w:numPr>
          <w:ilvl w:val="0"/>
          <w:numId w:val="11"/>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t xml:space="preserve">обучение использованию получаемой </w:t>
      </w:r>
      <w:proofErr w:type="spellStart"/>
      <w:r w:rsidRPr="00546390">
        <w:rPr>
          <w:rFonts w:ascii="Times New Roman" w:hAnsi="Times New Roman"/>
          <w:color w:val="000000"/>
          <w:sz w:val="24"/>
          <w:szCs w:val="24"/>
          <w:lang w:eastAsia="ru-RU"/>
        </w:rPr>
        <w:t>полисенсорной</w:t>
      </w:r>
      <w:proofErr w:type="spellEnd"/>
      <w:r w:rsidRPr="00546390">
        <w:rPr>
          <w:rFonts w:ascii="Times New Roman" w:hAnsi="Times New Roman"/>
          <w:color w:val="000000"/>
          <w:sz w:val="24"/>
          <w:szCs w:val="24"/>
          <w:lang w:eastAsia="ru-RU"/>
        </w:rPr>
        <w:t xml:space="preserve"> информации в предметно-практической, познавательной и коммуникативной деятельности, в пространственной ориентировке;</w:t>
      </w:r>
    </w:p>
    <w:p w:rsidR="00546390" w:rsidRPr="00546390" w:rsidRDefault="00546390" w:rsidP="00546390">
      <w:pPr>
        <w:numPr>
          <w:ilvl w:val="0"/>
          <w:numId w:val="11"/>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t>расширение и развитие навыков самообслуживания;</w:t>
      </w:r>
    </w:p>
    <w:p w:rsidR="00546390" w:rsidRPr="00546390" w:rsidRDefault="00546390" w:rsidP="00546390">
      <w:pPr>
        <w:numPr>
          <w:ilvl w:val="0"/>
          <w:numId w:val="11"/>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t>обучение способами приемам охраны зрения;</w:t>
      </w:r>
    </w:p>
    <w:p w:rsidR="00546390" w:rsidRPr="00546390" w:rsidRDefault="00546390" w:rsidP="00546390">
      <w:pPr>
        <w:numPr>
          <w:ilvl w:val="0"/>
          <w:numId w:val="11"/>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t>обучение приёмам сохранения и укрепления здоровья.</w:t>
      </w:r>
    </w:p>
    <w:p w:rsidR="00546390" w:rsidRPr="00546390" w:rsidRDefault="00546390" w:rsidP="00546390">
      <w:pPr>
        <w:numPr>
          <w:ilvl w:val="0"/>
          <w:numId w:val="11"/>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t>овладение навыками гигиены тела, волос, одежды, обуви.</w:t>
      </w:r>
    </w:p>
    <w:p w:rsidR="00546390" w:rsidRPr="00546390" w:rsidRDefault="00546390" w:rsidP="00546390">
      <w:pPr>
        <w:shd w:val="clear" w:color="auto" w:fill="FFFFFF"/>
        <w:spacing w:after="0" w:line="294" w:lineRule="atLeast"/>
        <w:rPr>
          <w:rFonts w:ascii="Times New Roman" w:hAnsi="Times New Roman"/>
          <w:color w:val="000000"/>
          <w:sz w:val="24"/>
          <w:szCs w:val="24"/>
          <w:lang w:eastAsia="ru-RU"/>
        </w:rPr>
      </w:pPr>
      <w:r w:rsidRPr="00546390">
        <w:rPr>
          <w:rFonts w:ascii="Times New Roman" w:hAnsi="Times New Roman"/>
          <w:color w:val="000000"/>
          <w:sz w:val="24"/>
          <w:szCs w:val="24"/>
          <w:lang w:eastAsia="ru-RU"/>
        </w:rPr>
        <w:br/>
      </w:r>
    </w:p>
    <w:p w:rsidR="00546390" w:rsidRPr="00546390" w:rsidRDefault="00546390" w:rsidP="00546390">
      <w:pPr>
        <w:shd w:val="clear" w:color="auto" w:fill="FFFFFF"/>
        <w:spacing w:after="0" w:line="294" w:lineRule="atLeast"/>
        <w:jc w:val="center"/>
        <w:rPr>
          <w:rFonts w:ascii="Times New Roman" w:hAnsi="Times New Roman"/>
          <w:color w:val="000000"/>
          <w:sz w:val="24"/>
          <w:szCs w:val="24"/>
          <w:lang w:eastAsia="ru-RU"/>
        </w:rPr>
      </w:pPr>
      <w:r w:rsidRPr="00546390">
        <w:rPr>
          <w:rFonts w:ascii="Times New Roman" w:hAnsi="Times New Roman"/>
          <w:b/>
          <w:bCs/>
          <w:color w:val="000000"/>
          <w:sz w:val="24"/>
          <w:szCs w:val="24"/>
          <w:lang w:eastAsia="ru-RU"/>
        </w:rPr>
        <w:t>НАУЧНЫЕ, МЕТОДОЛОГИЧЕСКИЕ И МЕТОДИЧЕСКИЕ ОСНОВАНИЯ ПРОГРАММЫ</w:t>
      </w:r>
    </w:p>
    <w:p w:rsidR="00546390" w:rsidRPr="00546390" w:rsidRDefault="00546390" w:rsidP="00546390">
      <w:pPr>
        <w:shd w:val="clear" w:color="auto" w:fill="FFFFFF"/>
        <w:spacing w:after="0" w:line="294" w:lineRule="atLeast"/>
        <w:ind w:firstLine="708"/>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 xml:space="preserve">Главный принцип организации учебно-воспитательного процесса с детьми ОВЗ – это принцип коррекционной направленности обучения и воспитания. Дети с нарушением зрения, также характеризуются стойкими нарушениями и недоразвитием психических </w:t>
      </w:r>
      <w:r w:rsidRPr="00546390">
        <w:rPr>
          <w:rFonts w:ascii="Times New Roman" w:hAnsi="Times New Roman"/>
          <w:color w:val="000000"/>
          <w:sz w:val="24"/>
          <w:szCs w:val="24"/>
          <w:lang w:eastAsia="ru-RU"/>
        </w:rPr>
        <w:lastRenderedPageBreak/>
        <w:t>процессов, что отчетливо обнаруживается в сфере познавательной деятельности и личностной сфере.</w:t>
      </w:r>
    </w:p>
    <w:p w:rsidR="00546390" w:rsidRPr="00546390" w:rsidRDefault="00546390" w:rsidP="00546390">
      <w:pPr>
        <w:shd w:val="clear" w:color="auto" w:fill="FFFFFF"/>
        <w:spacing w:after="0" w:line="294" w:lineRule="atLeast"/>
        <w:ind w:firstLine="708"/>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 xml:space="preserve">Структура психики ребенка с нарушением зрения либо тотальной слепотой чрезвычайно сложна. При отсутствии специально организованных условий психолого-педагогической коррекции недостатков зрительной ориентации наблюдаются вторичные отклонения в развитии познавательной, эмоциональной и личностной сфер ребенка с патологией зрения. Обучение для слабовидящего ребенка более значимо, чем для нормально развивающегося сверстника. Это обусловлено тем, что дети с нарушением зрения характеризуются меньшими возможностями самостоятельно понимать, осмысливать, сохранять и использовать полученную информацию, то есть меньшей, чем в норме, личностной активностью и </w:t>
      </w:r>
      <w:proofErr w:type="spellStart"/>
      <w:r w:rsidRPr="00546390">
        <w:rPr>
          <w:rFonts w:ascii="Times New Roman" w:hAnsi="Times New Roman"/>
          <w:color w:val="000000"/>
          <w:sz w:val="24"/>
          <w:szCs w:val="24"/>
          <w:lang w:eastAsia="ru-RU"/>
        </w:rPr>
        <w:t>сформированностью</w:t>
      </w:r>
      <w:proofErr w:type="spellEnd"/>
      <w:r w:rsidRPr="00546390">
        <w:rPr>
          <w:rFonts w:ascii="Times New Roman" w:hAnsi="Times New Roman"/>
          <w:color w:val="000000"/>
          <w:sz w:val="24"/>
          <w:szCs w:val="24"/>
          <w:lang w:eastAsia="ru-RU"/>
        </w:rPr>
        <w:t xml:space="preserve"> различных сторон познавательной деятельности. </w:t>
      </w:r>
    </w:p>
    <w:p w:rsidR="00546390" w:rsidRPr="00546390" w:rsidRDefault="00546390" w:rsidP="00546390">
      <w:pPr>
        <w:shd w:val="clear" w:color="auto" w:fill="FFFFFF"/>
        <w:spacing w:after="0" w:line="294" w:lineRule="atLeast"/>
        <w:ind w:firstLine="708"/>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Современные требования общества к развитию детей, имеющих нарушение зрения, диктуют необходимость более полно реализовывать идею индивидуализации обучения.</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Учитывая степень тяжести дефекта ребёнка, состояние его здоровья, индивидуально-типологические особенности, необходимо создавать педагогические условия, направленные на преодоление трудностей овладения программными знаниями, умениями и навыками, что, в свою очередь, будет способствовать успешной адаптации и интеграции детей в обществе.</w:t>
      </w:r>
    </w:p>
    <w:p w:rsidR="00546390" w:rsidRPr="00546390" w:rsidRDefault="00546390" w:rsidP="00546390">
      <w:pPr>
        <w:shd w:val="clear" w:color="auto" w:fill="FFFFFF"/>
        <w:spacing w:after="0" w:line="294" w:lineRule="atLeast"/>
        <w:ind w:firstLine="708"/>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Данная программа опирается на положение психологии о том, что психика проявляется в действии и формируется в нём.</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b/>
          <w:bCs/>
          <w:color w:val="000000"/>
          <w:sz w:val="24"/>
          <w:szCs w:val="24"/>
          <w:lang w:eastAsia="ru-RU"/>
        </w:rPr>
        <w:t xml:space="preserve">Принцип организации </w:t>
      </w:r>
      <w:proofErr w:type="spellStart"/>
      <w:r w:rsidRPr="00546390">
        <w:rPr>
          <w:rFonts w:ascii="Times New Roman" w:hAnsi="Times New Roman"/>
          <w:b/>
          <w:bCs/>
          <w:color w:val="000000"/>
          <w:sz w:val="24"/>
          <w:szCs w:val="24"/>
          <w:lang w:eastAsia="ru-RU"/>
        </w:rPr>
        <w:t>деятельностного</w:t>
      </w:r>
      <w:proofErr w:type="spellEnd"/>
      <w:r w:rsidRPr="00546390">
        <w:rPr>
          <w:rFonts w:ascii="Times New Roman" w:hAnsi="Times New Roman"/>
          <w:b/>
          <w:bCs/>
          <w:color w:val="000000"/>
          <w:sz w:val="24"/>
          <w:szCs w:val="24"/>
          <w:lang w:eastAsia="ru-RU"/>
        </w:rPr>
        <w:t xml:space="preserve"> подхода</w:t>
      </w:r>
      <w:r w:rsidRPr="00546390">
        <w:rPr>
          <w:rFonts w:ascii="Times New Roman" w:hAnsi="Times New Roman"/>
          <w:color w:val="000000"/>
          <w:sz w:val="24"/>
          <w:szCs w:val="24"/>
          <w:lang w:eastAsia="ru-RU"/>
        </w:rPr>
        <w:t> к воспитанию и обучению детей предусматривает следующий аспект: успехов в коррекционной работе можно достичь только при условии опоры на ведущую деятельность. Для младших школьников – это игра. Поэтому учить и воспитывать следует, играя с ними.</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Курс занятий по данной программе является коррекционно-направленным и должен опираться на принципы коррекционно-развивающего обучения.</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b/>
          <w:bCs/>
          <w:color w:val="000000"/>
          <w:sz w:val="24"/>
          <w:szCs w:val="24"/>
          <w:lang w:eastAsia="ru-RU"/>
        </w:rPr>
        <w:t>Принцип системности коррекционных</w:t>
      </w:r>
      <w:r w:rsidRPr="00546390">
        <w:rPr>
          <w:rFonts w:ascii="Times New Roman" w:hAnsi="Times New Roman"/>
          <w:color w:val="000000"/>
          <w:sz w:val="24"/>
          <w:szCs w:val="24"/>
          <w:lang w:eastAsia="ru-RU"/>
        </w:rPr>
        <w:t> (исправление или сглаживание нарушений зрения), </w:t>
      </w:r>
      <w:r w:rsidRPr="00546390">
        <w:rPr>
          <w:rFonts w:ascii="Times New Roman" w:hAnsi="Times New Roman"/>
          <w:b/>
          <w:bCs/>
          <w:color w:val="000000"/>
          <w:sz w:val="24"/>
          <w:szCs w:val="24"/>
          <w:lang w:eastAsia="ru-RU"/>
        </w:rPr>
        <w:t>профилактических </w:t>
      </w:r>
      <w:r w:rsidRPr="00546390">
        <w:rPr>
          <w:rFonts w:ascii="Times New Roman" w:hAnsi="Times New Roman"/>
          <w:color w:val="000000"/>
          <w:sz w:val="24"/>
          <w:szCs w:val="24"/>
          <w:lang w:eastAsia="ru-RU"/>
        </w:rPr>
        <w:t>(предупреждение нарушений) </w:t>
      </w:r>
      <w:r w:rsidRPr="00546390">
        <w:rPr>
          <w:rFonts w:ascii="Times New Roman" w:hAnsi="Times New Roman"/>
          <w:b/>
          <w:bCs/>
          <w:color w:val="000000"/>
          <w:sz w:val="24"/>
          <w:szCs w:val="24"/>
          <w:lang w:eastAsia="ru-RU"/>
        </w:rPr>
        <w:t xml:space="preserve">и </w:t>
      </w:r>
      <w:proofErr w:type="gramStart"/>
      <w:r w:rsidRPr="00546390">
        <w:rPr>
          <w:rFonts w:ascii="Times New Roman" w:hAnsi="Times New Roman"/>
          <w:b/>
          <w:bCs/>
          <w:color w:val="000000"/>
          <w:sz w:val="24"/>
          <w:szCs w:val="24"/>
          <w:lang w:eastAsia="ru-RU"/>
        </w:rPr>
        <w:t>развивающих</w:t>
      </w:r>
      <w:r w:rsidRPr="00546390">
        <w:rPr>
          <w:rFonts w:ascii="Times New Roman" w:hAnsi="Times New Roman"/>
          <w:color w:val="000000"/>
          <w:sz w:val="24"/>
          <w:szCs w:val="24"/>
          <w:lang w:eastAsia="ru-RU"/>
        </w:rPr>
        <w:t>(</w:t>
      </w:r>
      <w:proofErr w:type="gramEnd"/>
      <w:r w:rsidRPr="00546390">
        <w:rPr>
          <w:rFonts w:ascii="Times New Roman" w:hAnsi="Times New Roman"/>
          <w:color w:val="000000"/>
          <w:sz w:val="24"/>
          <w:szCs w:val="24"/>
          <w:lang w:eastAsia="ru-RU"/>
        </w:rPr>
        <w:t>стимулирование, обогащение содержания развития, опора на зону ближайшего развития</w:t>
      </w:r>
      <w:r w:rsidRPr="00546390">
        <w:rPr>
          <w:rFonts w:ascii="Times New Roman" w:hAnsi="Times New Roman"/>
          <w:b/>
          <w:bCs/>
          <w:i/>
          <w:iCs/>
          <w:color w:val="000000"/>
          <w:sz w:val="24"/>
          <w:szCs w:val="24"/>
          <w:lang w:eastAsia="ru-RU"/>
        </w:rPr>
        <w:t>) </w:t>
      </w:r>
      <w:r w:rsidRPr="00546390">
        <w:rPr>
          <w:rFonts w:ascii="Times New Roman" w:hAnsi="Times New Roman"/>
          <w:b/>
          <w:bCs/>
          <w:color w:val="000000"/>
          <w:sz w:val="24"/>
          <w:szCs w:val="24"/>
          <w:lang w:eastAsia="ru-RU"/>
        </w:rPr>
        <w:t>задач.</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b/>
          <w:bCs/>
          <w:color w:val="000000"/>
          <w:sz w:val="24"/>
          <w:szCs w:val="24"/>
          <w:lang w:eastAsia="ru-RU"/>
        </w:rPr>
        <w:t>Принцип единства диагностики и коррекции.</w:t>
      </w:r>
    </w:p>
    <w:p w:rsidR="00546390" w:rsidRPr="00546390" w:rsidRDefault="00546390" w:rsidP="00546390">
      <w:pPr>
        <w:shd w:val="clear" w:color="auto" w:fill="FFFFFF"/>
        <w:spacing w:after="0" w:line="294" w:lineRule="atLeast"/>
        <w:ind w:firstLine="708"/>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Этот принцип реализуется в двух аспектах:</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Началу любой коррекционной работы должен предшествовать этап комплексного диагностического обследования, позволяющий выявить характер и интенсивность трудностей развития, сделать заключение об их возможных причинах и на основании этого заключения строить коррекционную работу, исходя из ближайшего прогноза развития.</w:t>
      </w:r>
    </w:p>
    <w:p w:rsidR="00546390" w:rsidRPr="00546390" w:rsidRDefault="00546390" w:rsidP="00546390">
      <w:pPr>
        <w:shd w:val="clear" w:color="auto" w:fill="FFFFFF"/>
        <w:spacing w:after="0" w:line="294" w:lineRule="atLeast"/>
        <w:ind w:firstLine="708"/>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Реализация коррекционно-развивающей работы требует от педагога постоянного контроля динамики изменений личности, поведения и деятельности, эмоциональных состояний, чувств и переживаний ребенка. Только такой контроль позволяет вовремя вносить необходимые коррективы в коррекционно-развивающую работу.</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proofErr w:type="spellStart"/>
      <w:r w:rsidRPr="00546390">
        <w:rPr>
          <w:rFonts w:ascii="Times New Roman" w:hAnsi="Times New Roman"/>
          <w:b/>
          <w:bCs/>
          <w:color w:val="000000"/>
          <w:sz w:val="24"/>
          <w:szCs w:val="24"/>
          <w:lang w:eastAsia="ru-RU"/>
        </w:rPr>
        <w:t>Деятельностный</w:t>
      </w:r>
      <w:proofErr w:type="spellEnd"/>
      <w:r w:rsidRPr="00546390">
        <w:rPr>
          <w:rFonts w:ascii="Times New Roman" w:hAnsi="Times New Roman"/>
          <w:b/>
          <w:bCs/>
          <w:color w:val="000000"/>
          <w:sz w:val="24"/>
          <w:szCs w:val="24"/>
          <w:lang w:eastAsia="ru-RU"/>
        </w:rPr>
        <w:t xml:space="preserve"> принцип коррекции</w:t>
      </w:r>
      <w:r w:rsidRPr="00546390">
        <w:rPr>
          <w:rFonts w:ascii="Times New Roman" w:hAnsi="Times New Roman"/>
          <w:color w:val="000000"/>
          <w:sz w:val="24"/>
          <w:szCs w:val="24"/>
          <w:lang w:eastAsia="ru-RU"/>
        </w:rPr>
        <w:t> определяет тактику проведения коррекционной работы через активизацию активной деятельности каждого обучающегося, в ходе которой создается необходимая основа для позитивных сдвигов в развитии личности ребенка. Коррекционное воздействие всегда осуществляется в контексте той или иной деятельности.</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b/>
          <w:bCs/>
          <w:color w:val="000000"/>
          <w:sz w:val="24"/>
          <w:szCs w:val="24"/>
          <w:lang w:eastAsia="ru-RU"/>
        </w:rPr>
        <w:t>Учет индивидуальных особенностей личности</w:t>
      </w:r>
      <w:r w:rsidRPr="00546390">
        <w:rPr>
          <w:rFonts w:ascii="Times New Roman" w:hAnsi="Times New Roman"/>
          <w:color w:val="000000"/>
          <w:sz w:val="24"/>
          <w:szCs w:val="24"/>
          <w:lang w:eastAsia="ru-RU"/>
        </w:rPr>
        <w:t> позволяет наметить программу оптимизации в пределах психофизических особенностей каждого конкретного ребенка. Коррекционная работа должна создавать оптимальные возможности для индивидуализации развития.</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b/>
          <w:bCs/>
          <w:color w:val="000000"/>
          <w:sz w:val="24"/>
          <w:szCs w:val="24"/>
          <w:lang w:eastAsia="ru-RU"/>
        </w:rPr>
        <w:lastRenderedPageBreak/>
        <w:t>Принцип динамичности восприятия</w:t>
      </w:r>
      <w:r w:rsidRPr="00546390">
        <w:rPr>
          <w:rFonts w:ascii="Times New Roman" w:hAnsi="Times New Roman"/>
          <w:b/>
          <w:bCs/>
          <w:i/>
          <w:iCs/>
          <w:color w:val="000000"/>
          <w:sz w:val="24"/>
          <w:szCs w:val="24"/>
          <w:lang w:eastAsia="ru-RU"/>
        </w:rPr>
        <w:t> </w:t>
      </w:r>
      <w:r w:rsidRPr="00546390">
        <w:rPr>
          <w:rFonts w:ascii="Times New Roman" w:hAnsi="Times New Roman"/>
          <w:color w:val="000000"/>
          <w:sz w:val="24"/>
          <w:szCs w:val="24"/>
          <w:lang w:eastAsia="ru-RU"/>
        </w:rPr>
        <w:t>заключается в разработке таких заданий, при решении которых у обучающегося возникают какие-либо препятствия, преодоление которых и будет способствовать развитию ребенка, раскрытию его возможностей и способностей. Каждое задание должно проходить ряд этапов от простого к сложному. Уровень сложности должен быть доступен конкретному ребенку. Это позволяет поддерживать интерес к работе и дает возможность испытать радость преодоления трудностей.</w:t>
      </w:r>
    </w:p>
    <w:p w:rsidR="00546390" w:rsidRPr="00546390" w:rsidRDefault="00546390" w:rsidP="00546390">
      <w:pPr>
        <w:shd w:val="clear" w:color="auto" w:fill="FFFFFF"/>
        <w:spacing w:after="0" w:line="294" w:lineRule="atLeast"/>
        <w:rPr>
          <w:rFonts w:ascii="Times New Roman" w:hAnsi="Times New Roman"/>
          <w:color w:val="000000"/>
          <w:sz w:val="24"/>
          <w:szCs w:val="24"/>
          <w:lang w:eastAsia="ru-RU"/>
        </w:rPr>
      </w:pPr>
      <w:r w:rsidRPr="00546390">
        <w:rPr>
          <w:rFonts w:ascii="Times New Roman" w:hAnsi="Times New Roman"/>
          <w:b/>
          <w:bCs/>
          <w:color w:val="000000"/>
          <w:sz w:val="24"/>
          <w:szCs w:val="24"/>
          <w:lang w:eastAsia="ru-RU"/>
        </w:rPr>
        <w:t>Принцип продуктивной обработки информации</w:t>
      </w:r>
      <w:r w:rsidRPr="00546390">
        <w:rPr>
          <w:rFonts w:ascii="Times New Roman" w:hAnsi="Times New Roman"/>
          <w:b/>
          <w:bCs/>
          <w:i/>
          <w:iCs/>
          <w:color w:val="000000"/>
          <w:sz w:val="24"/>
          <w:szCs w:val="24"/>
          <w:lang w:eastAsia="ru-RU"/>
        </w:rPr>
        <w:t> </w:t>
      </w:r>
      <w:r w:rsidRPr="00546390">
        <w:rPr>
          <w:rFonts w:ascii="Times New Roman" w:hAnsi="Times New Roman"/>
          <w:color w:val="000000"/>
          <w:sz w:val="24"/>
          <w:szCs w:val="24"/>
          <w:lang w:eastAsia="ru-RU"/>
        </w:rPr>
        <w:t>заключается в организации обучения таким образом, чтобы у обучающихся развивался навык переноса обработки информации и тем самым развивался механизм самостоятельного поиска, выбора и принятия решения.</w:t>
      </w:r>
    </w:p>
    <w:p w:rsidR="00546390" w:rsidRPr="00546390" w:rsidRDefault="00546390" w:rsidP="00546390">
      <w:pPr>
        <w:shd w:val="clear" w:color="auto" w:fill="FFFFFF"/>
        <w:spacing w:after="0" w:line="294" w:lineRule="atLeast"/>
        <w:rPr>
          <w:rFonts w:ascii="Times New Roman" w:hAnsi="Times New Roman"/>
          <w:color w:val="000000"/>
          <w:sz w:val="24"/>
          <w:szCs w:val="24"/>
          <w:lang w:eastAsia="ru-RU"/>
        </w:rPr>
      </w:pPr>
      <w:r w:rsidRPr="00546390">
        <w:rPr>
          <w:rFonts w:ascii="Times New Roman" w:hAnsi="Times New Roman"/>
          <w:b/>
          <w:bCs/>
          <w:color w:val="000000"/>
          <w:sz w:val="24"/>
          <w:szCs w:val="24"/>
          <w:lang w:eastAsia="ru-RU"/>
        </w:rPr>
        <w:t>Принцип учета эмоциональной окрашенности материала</w:t>
      </w:r>
      <w:r w:rsidRPr="00546390">
        <w:rPr>
          <w:rFonts w:ascii="Times New Roman" w:hAnsi="Times New Roman"/>
          <w:color w:val="000000"/>
          <w:sz w:val="24"/>
          <w:szCs w:val="24"/>
          <w:lang w:eastAsia="ru-RU"/>
        </w:rPr>
        <w:t> предполагает, чтобы проводимые игры, задания и упражнения создавали благоприятный, эмоциональный фон, стимулировали положительные эмоции.</w:t>
      </w:r>
    </w:p>
    <w:p w:rsidR="00546390" w:rsidRPr="00546390" w:rsidRDefault="00546390" w:rsidP="00546390">
      <w:pPr>
        <w:shd w:val="clear" w:color="auto" w:fill="FFFFFF"/>
        <w:spacing w:after="0" w:line="294" w:lineRule="atLeast"/>
        <w:rPr>
          <w:rFonts w:ascii="Times New Roman" w:hAnsi="Times New Roman"/>
          <w:color w:val="000000"/>
          <w:sz w:val="24"/>
          <w:szCs w:val="24"/>
          <w:lang w:eastAsia="ru-RU"/>
        </w:rPr>
      </w:pPr>
    </w:p>
    <w:p w:rsidR="00546390" w:rsidRPr="00546390" w:rsidRDefault="00546390" w:rsidP="00546390">
      <w:pPr>
        <w:shd w:val="clear" w:color="auto" w:fill="FFFFFF"/>
        <w:spacing w:after="0" w:line="294" w:lineRule="atLeast"/>
        <w:jc w:val="center"/>
        <w:rPr>
          <w:rFonts w:ascii="Times New Roman" w:hAnsi="Times New Roman"/>
          <w:color w:val="000000"/>
          <w:sz w:val="24"/>
          <w:szCs w:val="24"/>
          <w:lang w:eastAsia="ru-RU"/>
        </w:rPr>
      </w:pPr>
      <w:r w:rsidRPr="00546390">
        <w:rPr>
          <w:rFonts w:ascii="Times New Roman" w:hAnsi="Times New Roman"/>
          <w:b/>
          <w:bCs/>
          <w:color w:val="000000"/>
          <w:sz w:val="24"/>
          <w:szCs w:val="24"/>
          <w:lang w:eastAsia="ru-RU"/>
        </w:rPr>
        <w:t>ОБОСНОВАНИЕ НЕОБХОДИМОСТИ ДАННОЙ ПРОГРАММЫ ДЛЯ ДОСТИЖЕНИЯ УКАЗАННЫХ ЦЕЛЕЙ И ПОСТАВЛЕННЫХ ЗАДАЧ</w:t>
      </w:r>
    </w:p>
    <w:p w:rsidR="00546390" w:rsidRPr="00546390" w:rsidRDefault="00546390" w:rsidP="00546390">
      <w:pPr>
        <w:shd w:val="clear" w:color="auto" w:fill="FFFFFF"/>
        <w:spacing w:after="0" w:line="294" w:lineRule="atLeast"/>
        <w:ind w:firstLine="708"/>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 xml:space="preserve">Данная программа актуальна и востребована в системе работы со слепыми и слабовидящими детьми в целях обеспечения линии индивидуально-ориентированного сопровождения, а также в организации и содержании деятельности психолого-медико-педагогических консилиумов, в составлении индивидуально-коррекционного образовательного маршрута. </w:t>
      </w:r>
    </w:p>
    <w:p w:rsidR="00546390" w:rsidRPr="00546390" w:rsidRDefault="00546390" w:rsidP="00546390">
      <w:pPr>
        <w:shd w:val="clear" w:color="auto" w:fill="FFFFFF"/>
        <w:spacing w:after="0" w:line="294" w:lineRule="atLeast"/>
        <w:ind w:firstLine="708"/>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 xml:space="preserve">Роль педагога-психолога в воспитании и развитии ребенка с нарушениями зрения </w:t>
      </w:r>
      <w:proofErr w:type="gramStart"/>
      <w:r w:rsidRPr="00546390">
        <w:rPr>
          <w:rFonts w:ascii="Times New Roman" w:hAnsi="Times New Roman"/>
          <w:color w:val="000000"/>
          <w:sz w:val="24"/>
          <w:szCs w:val="24"/>
          <w:lang w:eastAsia="ru-RU"/>
        </w:rPr>
        <w:t>в  несравнимо</w:t>
      </w:r>
      <w:proofErr w:type="gramEnd"/>
      <w:r w:rsidRPr="00546390">
        <w:rPr>
          <w:rFonts w:ascii="Times New Roman" w:hAnsi="Times New Roman"/>
          <w:color w:val="000000"/>
          <w:sz w:val="24"/>
          <w:szCs w:val="24"/>
          <w:lang w:eastAsia="ru-RU"/>
        </w:rPr>
        <w:t xml:space="preserve"> больше, чем для видящего. Причина: отсутствие у слабовидящих детей механизма непосредственного зрительного подражания - слабовидящий ребенок должен быть специально обучен тому, чему зрячий ребенок обучается сам. Без компетентной комплексной психолого-педагогической </w:t>
      </w:r>
      <w:proofErr w:type="gramStart"/>
      <w:r w:rsidRPr="00546390">
        <w:rPr>
          <w:rFonts w:ascii="Times New Roman" w:hAnsi="Times New Roman"/>
          <w:color w:val="000000"/>
          <w:sz w:val="24"/>
          <w:szCs w:val="24"/>
          <w:lang w:eastAsia="ru-RU"/>
        </w:rPr>
        <w:t>помощи  ребенок</w:t>
      </w:r>
      <w:proofErr w:type="gramEnd"/>
      <w:r w:rsidRPr="00546390">
        <w:rPr>
          <w:rFonts w:ascii="Times New Roman" w:hAnsi="Times New Roman"/>
          <w:color w:val="000000"/>
          <w:sz w:val="24"/>
          <w:szCs w:val="24"/>
          <w:lang w:eastAsia="ru-RU"/>
        </w:rPr>
        <w:t xml:space="preserve"> с нарушениями зрения значительно отстает в физическом и психическом развитии, социально не адаптирован.</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p>
    <w:p w:rsidR="00546390" w:rsidRPr="00546390" w:rsidRDefault="00546390" w:rsidP="00546390">
      <w:pPr>
        <w:shd w:val="clear" w:color="auto" w:fill="FFFFFF"/>
        <w:spacing w:after="0" w:line="294" w:lineRule="atLeast"/>
        <w:jc w:val="center"/>
        <w:rPr>
          <w:rFonts w:ascii="Times New Roman" w:hAnsi="Times New Roman"/>
          <w:color w:val="000000"/>
          <w:sz w:val="24"/>
          <w:szCs w:val="24"/>
          <w:lang w:eastAsia="ru-RU"/>
        </w:rPr>
      </w:pPr>
      <w:r w:rsidRPr="00546390">
        <w:rPr>
          <w:rFonts w:ascii="Times New Roman" w:hAnsi="Times New Roman"/>
          <w:b/>
          <w:bCs/>
          <w:color w:val="000000"/>
          <w:sz w:val="24"/>
          <w:szCs w:val="24"/>
          <w:lang w:eastAsia="ru-RU"/>
        </w:rPr>
        <w:t>СТРУКТУРА И СОДЕРЖАНИЕ ПРОГРАММЫ</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 xml:space="preserve">Программа комплексная, поэтому </w:t>
      </w:r>
      <w:proofErr w:type="gramStart"/>
      <w:r w:rsidRPr="00546390">
        <w:rPr>
          <w:rFonts w:ascii="Times New Roman" w:hAnsi="Times New Roman"/>
          <w:color w:val="000000"/>
          <w:sz w:val="24"/>
          <w:szCs w:val="24"/>
          <w:lang w:eastAsia="ru-RU"/>
        </w:rPr>
        <w:t>представлена  блоками</w:t>
      </w:r>
      <w:proofErr w:type="gramEnd"/>
      <w:r w:rsidRPr="00546390">
        <w:rPr>
          <w:rFonts w:ascii="Times New Roman" w:hAnsi="Times New Roman"/>
          <w:color w:val="000000"/>
          <w:sz w:val="24"/>
          <w:szCs w:val="24"/>
          <w:lang w:eastAsia="ru-RU"/>
        </w:rPr>
        <w:t>:</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b/>
          <w:bCs/>
          <w:color w:val="000000"/>
          <w:sz w:val="24"/>
          <w:szCs w:val="24"/>
          <w:lang w:eastAsia="ru-RU"/>
        </w:rPr>
        <w:t>Коррекционно-развивающая психолого-педагогическая программа</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b/>
          <w:bCs/>
          <w:color w:val="000000"/>
          <w:sz w:val="24"/>
          <w:szCs w:val="24"/>
          <w:lang w:eastAsia="ru-RU"/>
        </w:rPr>
        <w:t>«</w:t>
      </w:r>
      <w:proofErr w:type="gramStart"/>
      <w:r w:rsidRPr="00546390">
        <w:rPr>
          <w:rFonts w:ascii="Times New Roman" w:hAnsi="Times New Roman"/>
          <w:b/>
          <w:bCs/>
          <w:color w:val="000000"/>
          <w:sz w:val="24"/>
          <w:szCs w:val="24"/>
          <w:lang w:eastAsia="ru-RU"/>
        </w:rPr>
        <w:t>Индивидуальные  коррекционно</w:t>
      </w:r>
      <w:proofErr w:type="gramEnd"/>
      <w:r w:rsidRPr="00546390">
        <w:rPr>
          <w:rFonts w:ascii="Times New Roman" w:hAnsi="Times New Roman"/>
          <w:b/>
          <w:bCs/>
          <w:color w:val="000000"/>
          <w:sz w:val="24"/>
          <w:szCs w:val="24"/>
          <w:lang w:eastAsia="ru-RU"/>
        </w:rPr>
        <w:t>-развивающие занятия по сопровождению  слабовидящих обучающихся»:</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b/>
          <w:bCs/>
          <w:color w:val="000000"/>
          <w:sz w:val="24"/>
          <w:szCs w:val="24"/>
          <w:lang w:eastAsia="ru-RU"/>
        </w:rPr>
        <w:t>1. «Индивидуальные коррекционные занятия»;</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b/>
          <w:bCs/>
          <w:color w:val="000000"/>
          <w:sz w:val="24"/>
          <w:szCs w:val="24"/>
          <w:lang w:eastAsia="ru-RU"/>
        </w:rPr>
        <w:t>2. «Пространственная ориентировка»;</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b/>
          <w:bCs/>
          <w:color w:val="000000"/>
          <w:sz w:val="24"/>
          <w:szCs w:val="24"/>
          <w:lang w:eastAsia="ru-RU"/>
        </w:rPr>
        <w:t>3. «Развитие осязания и мелкой моторики»;</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b/>
          <w:bCs/>
          <w:color w:val="000000"/>
          <w:sz w:val="24"/>
          <w:szCs w:val="24"/>
          <w:lang w:eastAsia="ru-RU"/>
        </w:rPr>
        <w:t>4. «Социально-бытовая ориентировка».</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b/>
          <w:bCs/>
          <w:color w:val="000000"/>
          <w:sz w:val="24"/>
          <w:szCs w:val="24"/>
          <w:lang w:eastAsia="ru-RU"/>
        </w:rPr>
        <w:t>1. «Индивидуальные коррекционные занятия»</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b/>
          <w:bCs/>
          <w:color w:val="000000"/>
          <w:sz w:val="24"/>
          <w:szCs w:val="24"/>
          <w:lang w:eastAsia="ru-RU"/>
        </w:rPr>
        <w:t>Психолого-педагогическое обеспечение:</w:t>
      </w:r>
    </w:p>
    <w:p w:rsidR="00546390" w:rsidRPr="00546390" w:rsidRDefault="00546390" w:rsidP="00546390">
      <w:pPr>
        <w:numPr>
          <w:ilvl w:val="0"/>
          <w:numId w:val="12"/>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 школьного медико-психолого-педагогического консилиума;</w:t>
      </w:r>
    </w:p>
    <w:p w:rsidR="00546390" w:rsidRPr="00546390" w:rsidRDefault="00546390" w:rsidP="00546390">
      <w:pPr>
        <w:numPr>
          <w:ilvl w:val="0"/>
          <w:numId w:val="12"/>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w:t>
      </w:r>
    </w:p>
    <w:p w:rsidR="00546390" w:rsidRPr="00546390" w:rsidRDefault="00546390" w:rsidP="00546390">
      <w:pPr>
        <w:numPr>
          <w:ilvl w:val="0"/>
          <w:numId w:val="12"/>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 xml:space="preserve">обеспечение специализированных условий (использование специальных методов, приёмов, средств обучения, ориентированных на особые образовательные потребности детей; дифференцированное и индивидуализированное обучение с учётом специфики нарушения </w:t>
      </w:r>
      <w:r w:rsidRPr="00546390">
        <w:rPr>
          <w:rFonts w:ascii="Times New Roman" w:hAnsi="Times New Roman"/>
          <w:color w:val="000000"/>
          <w:sz w:val="24"/>
          <w:szCs w:val="24"/>
          <w:lang w:eastAsia="ru-RU"/>
        </w:rPr>
        <w:lastRenderedPageBreak/>
        <w:t xml:space="preserve">развития ребёнка; комплексное воздействие на обучающегося, осуществляемое на </w:t>
      </w:r>
      <w:proofErr w:type="gramStart"/>
      <w:r w:rsidRPr="00546390">
        <w:rPr>
          <w:rFonts w:ascii="Times New Roman" w:hAnsi="Times New Roman"/>
          <w:color w:val="000000"/>
          <w:sz w:val="24"/>
          <w:szCs w:val="24"/>
          <w:lang w:eastAsia="ru-RU"/>
        </w:rPr>
        <w:t>индивидуальных  коррекционных</w:t>
      </w:r>
      <w:proofErr w:type="gramEnd"/>
      <w:r w:rsidRPr="00546390">
        <w:rPr>
          <w:rFonts w:ascii="Times New Roman" w:hAnsi="Times New Roman"/>
          <w:color w:val="000000"/>
          <w:sz w:val="24"/>
          <w:szCs w:val="24"/>
          <w:lang w:eastAsia="ru-RU"/>
        </w:rPr>
        <w:t xml:space="preserve"> занятиях);</w:t>
      </w:r>
    </w:p>
    <w:p w:rsidR="00546390" w:rsidRPr="00546390" w:rsidRDefault="00546390" w:rsidP="00546390">
      <w:pPr>
        <w:numPr>
          <w:ilvl w:val="0"/>
          <w:numId w:val="12"/>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 xml:space="preserve">обеспечение </w:t>
      </w:r>
      <w:proofErr w:type="spellStart"/>
      <w:r w:rsidRPr="00546390">
        <w:rPr>
          <w:rFonts w:ascii="Times New Roman" w:hAnsi="Times New Roman"/>
          <w:color w:val="000000"/>
          <w:sz w:val="24"/>
          <w:szCs w:val="24"/>
          <w:lang w:eastAsia="ru-RU"/>
        </w:rPr>
        <w:t>здоровьесберегающих</w:t>
      </w:r>
      <w:proofErr w:type="spellEnd"/>
      <w:r w:rsidRPr="00546390">
        <w:rPr>
          <w:rFonts w:ascii="Times New Roman" w:hAnsi="Times New Roman"/>
          <w:color w:val="000000"/>
          <w:sz w:val="24"/>
          <w:szCs w:val="24"/>
          <w:lang w:eastAsia="ru-RU"/>
        </w:rPr>
        <w:t xml:space="preserve">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обучающегося, соблюдение санитарно-гигиенических правил и норм).</w:t>
      </w:r>
    </w:p>
    <w:p w:rsidR="00546390" w:rsidRPr="00546390" w:rsidRDefault="00546390" w:rsidP="00546390">
      <w:pPr>
        <w:shd w:val="clear" w:color="auto" w:fill="FFFFFF"/>
        <w:tabs>
          <w:tab w:val="center" w:pos="4677"/>
        </w:tabs>
        <w:spacing w:after="0" w:line="294" w:lineRule="atLeast"/>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ab/>
      </w:r>
      <w:r w:rsidRPr="00546390">
        <w:rPr>
          <w:rFonts w:ascii="Times New Roman" w:hAnsi="Times New Roman"/>
          <w:color w:val="000000"/>
          <w:sz w:val="24"/>
          <w:szCs w:val="24"/>
          <w:lang w:eastAsia="ru-RU"/>
        </w:rPr>
        <w:br/>
      </w:r>
    </w:p>
    <w:p w:rsidR="00546390" w:rsidRPr="00546390" w:rsidRDefault="00546390" w:rsidP="00546390">
      <w:pPr>
        <w:shd w:val="clear" w:color="auto" w:fill="FFFFFF"/>
        <w:spacing w:after="0" w:line="294" w:lineRule="atLeast"/>
        <w:rPr>
          <w:rFonts w:ascii="Times New Roman" w:hAnsi="Times New Roman"/>
          <w:color w:val="000000"/>
          <w:sz w:val="24"/>
          <w:szCs w:val="24"/>
          <w:lang w:eastAsia="ru-RU"/>
        </w:rPr>
      </w:pPr>
      <w:r w:rsidRPr="00546390">
        <w:rPr>
          <w:rFonts w:ascii="Times New Roman" w:hAnsi="Times New Roman"/>
          <w:b/>
          <w:bCs/>
          <w:color w:val="000000"/>
          <w:sz w:val="24"/>
          <w:szCs w:val="24"/>
          <w:lang w:eastAsia="ru-RU"/>
        </w:rPr>
        <w:t>Программно-методическое обеспечение:</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proofErr w:type="spellStart"/>
      <w:r w:rsidRPr="00546390">
        <w:rPr>
          <w:rFonts w:ascii="Times New Roman" w:hAnsi="Times New Roman"/>
          <w:color w:val="000000"/>
          <w:sz w:val="24"/>
          <w:szCs w:val="24"/>
          <w:lang w:eastAsia="ru-RU"/>
        </w:rPr>
        <w:t>Мищенкова</w:t>
      </w:r>
      <w:proofErr w:type="spellEnd"/>
      <w:r w:rsidRPr="00546390">
        <w:rPr>
          <w:rFonts w:ascii="Times New Roman" w:hAnsi="Times New Roman"/>
          <w:color w:val="000000"/>
          <w:sz w:val="24"/>
          <w:szCs w:val="24"/>
          <w:lang w:eastAsia="ru-RU"/>
        </w:rPr>
        <w:t xml:space="preserve"> Л.В. «36 занятий для будущих отличников. М.: Издательство РОСТ. 2011 год.</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Холодова О.А. «Юным умникам и умницам: Задания по развитию познавательных способностей: Рабочие тетради в двух частях» М.: Издательство РОСТ. 2011 год.</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Программа занятий рассчитана на 34 занятия, 1 час в неделю.</w:t>
      </w:r>
    </w:p>
    <w:p w:rsidR="00546390" w:rsidRPr="00546390" w:rsidRDefault="00546390" w:rsidP="00546390">
      <w:pPr>
        <w:shd w:val="clear" w:color="auto" w:fill="FFFFFF"/>
        <w:spacing w:after="0" w:line="294" w:lineRule="atLeast"/>
        <w:ind w:firstLine="708"/>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 xml:space="preserve">Каждое занятие представляет собой сочетание коррекционно-развивающих упражнений с разнообразным познавательным материалом. Занятия, поданные в игровой форме, способствуют непринужденной коррекции и развитию умственных качеств школьников, формированию </w:t>
      </w:r>
      <w:proofErr w:type="spellStart"/>
      <w:r w:rsidRPr="00546390">
        <w:rPr>
          <w:rFonts w:ascii="Times New Roman" w:hAnsi="Times New Roman"/>
          <w:color w:val="000000"/>
          <w:sz w:val="24"/>
          <w:szCs w:val="24"/>
          <w:lang w:eastAsia="ru-RU"/>
        </w:rPr>
        <w:t>общеинтеллектуальных</w:t>
      </w:r>
      <w:proofErr w:type="spellEnd"/>
      <w:r w:rsidRPr="00546390">
        <w:rPr>
          <w:rFonts w:ascii="Times New Roman" w:hAnsi="Times New Roman"/>
          <w:color w:val="000000"/>
          <w:sz w:val="24"/>
          <w:szCs w:val="24"/>
          <w:lang w:eastAsia="ru-RU"/>
        </w:rPr>
        <w:t xml:space="preserve"> умений, расширению кругозора, развитию познавательных способностей и в конечном итоге – достижению хороших результатов в учебе.</w:t>
      </w:r>
    </w:p>
    <w:p w:rsidR="00546390" w:rsidRPr="00546390" w:rsidRDefault="00546390" w:rsidP="00546390">
      <w:pPr>
        <w:shd w:val="clear" w:color="auto" w:fill="FFFFFF"/>
        <w:spacing w:after="0" w:line="294" w:lineRule="atLeast"/>
        <w:rPr>
          <w:rFonts w:ascii="Times New Roman" w:hAnsi="Times New Roman"/>
          <w:color w:val="000000"/>
          <w:sz w:val="24"/>
          <w:szCs w:val="24"/>
          <w:lang w:eastAsia="ru-RU"/>
        </w:rPr>
      </w:pPr>
      <w:r w:rsidRPr="00546390">
        <w:rPr>
          <w:rFonts w:ascii="Times New Roman" w:hAnsi="Times New Roman"/>
          <w:color w:val="000000"/>
          <w:sz w:val="24"/>
          <w:szCs w:val="24"/>
          <w:lang w:eastAsia="ru-RU"/>
        </w:rPr>
        <w:br/>
      </w:r>
    </w:p>
    <w:p w:rsidR="00546390" w:rsidRPr="00546390" w:rsidRDefault="00546390" w:rsidP="00546390">
      <w:pPr>
        <w:spacing w:after="0" w:line="240" w:lineRule="auto"/>
        <w:rPr>
          <w:rFonts w:ascii="Times New Roman" w:hAnsi="Times New Roman"/>
          <w:sz w:val="24"/>
          <w:szCs w:val="24"/>
          <w:lang w:eastAsia="ru-RU"/>
        </w:rPr>
      </w:pPr>
      <w:r w:rsidRPr="00546390">
        <w:rPr>
          <w:rFonts w:ascii="Times New Roman" w:hAnsi="Times New Roman"/>
          <w:color w:val="000000"/>
          <w:sz w:val="24"/>
          <w:szCs w:val="24"/>
          <w:shd w:val="clear" w:color="auto" w:fill="FFFFFF"/>
          <w:lang w:eastAsia="ru-RU"/>
        </w:rPr>
        <w:t>№</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b/>
          <w:bCs/>
          <w:i/>
          <w:iCs/>
          <w:color w:val="000000"/>
          <w:sz w:val="24"/>
          <w:szCs w:val="24"/>
          <w:lang w:eastAsia="ru-RU"/>
        </w:rPr>
        <w:t>п\п</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b/>
          <w:bCs/>
          <w:i/>
          <w:iCs/>
          <w:color w:val="000000"/>
          <w:sz w:val="24"/>
          <w:szCs w:val="24"/>
          <w:lang w:eastAsia="ru-RU"/>
        </w:rPr>
        <w:t xml:space="preserve">Содержание учебного </w:t>
      </w:r>
      <w:proofErr w:type="gramStart"/>
      <w:r w:rsidRPr="00546390">
        <w:rPr>
          <w:rFonts w:ascii="Times New Roman" w:hAnsi="Times New Roman"/>
          <w:b/>
          <w:bCs/>
          <w:i/>
          <w:iCs/>
          <w:color w:val="000000"/>
          <w:sz w:val="24"/>
          <w:szCs w:val="24"/>
          <w:lang w:eastAsia="ru-RU"/>
        </w:rPr>
        <w:t>материала,</w:t>
      </w:r>
      <w:r w:rsidRPr="00546390">
        <w:rPr>
          <w:rFonts w:ascii="Times New Roman" w:hAnsi="Times New Roman"/>
          <w:color w:val="000000"/>
          <w:sz w:val="24"/>
          <w:szCs w:val="24"/>
          <w:lang w:eastAsia="ru-RU"/>
        </w:rPr>
        <w:t xml:space="preserve">   </w:t>
      </w:r>
      <w:proofErr w:type="gramEnd"/>
      <w:r w:rsidRPr="00546390">
        <w:rPr>
          <w:rFonts w:ascii="Times New Roman" w:hAnsi="Times New Roman"/>
          <w:b/>
          <w:bCs/>
          <w:i/>
          <w:iCs/>
          <w:color w:val="000000"/>
          <w:sz w:val="24"/>
          <w:szCs w:val="24"/>
          <w:lang w:eastAsia="ru-RU"/>
        </w:rPr>
        <w:t>Кол-во</w:t>
      </w:r>
      <w:r w:rsidRPr="00546390">
        <w:rPr>
          <w:rFonts w:ascii="Times New Roman" w:hAnsi="Times New Roman"/>
          <w:color w:val="000000"/>
          <w:sz w:val="24"/>
          <w:szCs w:val="24"/>
          <w:lang w:eastAsia="ru-RU"/>
        </w:rPr>
        <w:t xml:space="preserve">  </w:t>
      </w:r>
      <w:r w:rsidRPr="00546390">
        <w:rPr>
          <w:rFonts w:ascii="Times New Roman" w:hAnsi="Times New Roman"/>
          <w:b/>
          <w:bCs/>
          <w:i/>
          <w:iCs/>
          <w:color w:val="000000"/>
          <w:sz w:val="24"/>
          <w:szCs w:val="24"/>
          <w:lang w:eastAsia="ru-RU"/>
        </w:rPr>
        <w:t>часов</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1.</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Игры на знакомство, на доверие, установление контакта.  1 (0,5/0,5)</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2.</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 xml:space="preserve">Игры на </w:t>
      </w:r>
      <w:proofErr w:type="spellStart"/>
      <w:r w:rsidRPr="00546390">
        <w:rPr>
          <w:rFonts w:ascii="Times New Roman" w:hAnsi="Times New Roman"/>
          <w:color w:val="000000"/>
          <w:sz w:val="24"/>
          <w:szCs w:val="24"/>
          <w:lang w:eastAsia="ru-RU"/>
        </w:rPr>
        <w:t>на</w:t>
      </w:r>
      <w:proofErr w:type="spellEnd"/>
      <w:r w:rsidRPr="00546390">
        <w:rPr>
          <w:rFonts w:ascii="Times New Roman" w:hAnsi="Times New Roman"/>
          <w:color w:val="000000"/>
          <w:sz w:val="24"/>
          <w:szCs w:val="24"/>
          <w:lang w:eastAsia="ru-RU"/>
        </w:rPr>
        <w:t xml:space="preserve"> доверие, установление контакта.  (0,5/0,5)</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3.</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 xml:space="preserve">Психологические игры на снятие эмоционального </w:t>
      </w:r>
      <w:proofErr w:type="gramStart"/>
      <w:r w:rsidRPr="00546390">
        <w:rPr>
          <w:rFonts w:ascii="Times New Roman" w:hAnsi="Times New Roman"/>
          <w:color w:val="000000"/>
          <w:sz w:val="24"/>
          <w:szCs w:val="24"/>
          <w:lang w:eastAsia="ru-RU"/>
        </w:rPr>
        <w:t>напряжения  (</w:t>
      </w:r>
      <w:proofErr w:type="gramEnd"/>
      <w:r w:rsidRPr="00546390">
        <w:rPr>
          <w:rFonts w:ascii="Times New Roman" w:hAnsi="Times New Roman"/>
          <w:color w:val="000000"/>
          <w:sz w:val="24"/>
          <w:szCs w:val="24"/>
          <w:lang w:eastAsia="ru-RU"/>
        </w:rPr>
        <w:t>0,5/0,5)</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4.</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Психологические игры на релаксацию и эмоции.</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proofErr w:type="spellStart"/>
      <w:r w:rsidRPr="00546390">
        <w:rPr>
          <w:rFonts w:ascii="Times New Roman" w:hAnsi="Times New Roman"/>
          <w:color w:val="000000"/>
          <w:sz w:val="24"/>
          <w:szCs w:val="24"/>
          <w:lang w:eastAsia="ru-RU"/>
        </w:rPr>
        <w:t>Психогимнастика</w:t>
      </w:r>
      <w:proofErr w:type="spellEnd"/>
      <w:r w:rsidRPr="00546390">
        <w:rPr>
          <w:rFonts w:ascii="Times New Roman" w:hAnsi="Times New Roman"/>
          <w:color w:val="000000"/>
          <w:sz w:val="24"/>
          <w:szCs w:val="24"/>
          <w:lang w:eastAsia="ru-RU"/>
        </w:rPr>
        <w:t>. (0,5/0,5)</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5.</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Психологические игры на релаксацию.</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proofErr w:type="spellStart"/>
      <w:r w:rsidRPr="00546390">
        <w:rPr>
          <w:rFonts w:ascii="Times New Roman" w:hAnsi="Times New Roman"/>
          <w:color w:val="000000"/>
          <w:sz w:val="24"/>
          <w:szCs w:val="24"/>
          <w:lang w:eastAsia="ru-RU"/>
        </w:rPr>
        <w:t>Психогимнастика</w:t>
      </w:r>
      <w:proofErr w:type="spellEnd"/>
      <w:r w:rsidRPr="00546390">
        <w:rPr>
          <w:rFonts w:ascii="Times New Roman" w:hAnsi="Times New Roman"/>
          <w:color w:val="000000"/>
          <w:sz w:val="24"/>
          <w:szCs w:val="24"/>
          <w:lang w:eastAsia="ru-RU"/>
        </w:rPr>
        <w:t>.  (0,5/0,5)</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6.</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Психологические игры на восприятие.  (0,5/0,5)</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7.</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Психологические игры на развитие восприятия и внимания.  (0,5/0,5)</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8.</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Психологические игры на восприятие.  (0,5/0,5)</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9.</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Комплекс упражнений по развитию эмоциональных состояний.  (0,5/0,5)</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10.</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Комплекс упражнений по развитию эмоциональных состояний.  (0,5/0,5)</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11.</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 xml:space="preserve">Психологические </w:t>
      </w:r>
      <w:proofErr w:type="gramStart"/>
      <w:r w:rsidRPr="00546390">
        <w:rPr>
          <w:rFonts w:ascii="Times New Roman" w:hAnsi="Times New Roman"/>
          <w:color w:val="000000"/>
          <w:sz w:val="24"/>
          <w:szCs w:val="24"/>
          <w:lang w:eastAsia="ru-RU"/>
        </w:rPr>
        <w:t>игры  (</w:t>
      </w:r>
      <w:proofErr w:type="gramEnd"/>
      <w:r w:rsidRPr="00546390">
        <w:rPr>
          <w:rFonts w:ascii="Times New Roman" w:hAnsi="Times New Roman"/>
          <w:color w:val="000000"/>
          <w:sz w:val="24"/>
          <w:szCs w:val="24"/>
          <w:lang w:eastAsia="ru-RU"/>
        </w:rPr>
        <w:t>0,5/0,5)</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12.</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 xml:space="preserve">Психологические </w:t>
      </w:r>
      <w:proofErr w:type="gramStart"/>
      <w:r w:rsidRPr="00546390">
        <w:rPr>
          <w:rFonts w:ascii="Times New Roman" w:hAnsi="Times New Roman"/>
          <w:color w:val="000000"/>
          <w:sz w:val="24"/>
          <w:szCs w:val="24"/>
          <w:lang w:eastAsia="ru-RU"/>
        </w:rPr>
        <w:t>игры  (</w:t>
      </w:r>
      <w:proofErr w:type="gramEnd"/>
      <w:r w:rsidRPr="00546390">
        <w:rPr>
          <w:rFonts w:ascii="Times New Roman" w:hAnsi="Times New Roman"/>
          <w:color w:val="000000"/>
          <w:sz w:val="24"/>
          <w:szCs w:val="24"/>
          <w:lang w:eastAsia="ru-RU"/>
        </w:rPr>
        <w:t>0,5/0,5)</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13.</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lastRenderedPageBreak/>
        <w:t xml:space="preserve">Подвижные игры через проигрывание сюжетно-ролевых </w:t>
      </w:r>
      <w:proofErr w:type="gramStart"/>
      <w:r w:rsidRPr="00546390">
        <w:rPr>
          <w:rFonts w:ascii="Times New Roman" w:hAnsi="Times New Roman"/>
          <w:color w:val="000000"/>
          <w:sz w:val="24"/>
          <w:szCs w:val="24"/>
          <w:lang w:eastAsia="ru-RU"/>
        </w:rPr>
        <w:t>ситуаций  (</w:t>
      </w:r>
      <w:proofErr w:type="gramEnd"/>
      <w:r w:rsidRPr="00546390">
        <w:rPr>
          <w:rFonts w:ascii="Times New Roman" w:hAnsi="Times New Roman"/>
          <w:color w:val="000000"/>
          <w:sz w:val="24"/>
          <w:szCs w:val="24"/>
          <w:lang w:eastAsia="ru-RU"/>
        </w:rPr>
        <w:t>0,5/0,5)</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14.</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 xml:space="preserve">Подвижные игры через проигрывание сюжетно-ролевых </w:t>
      </w:r>
      <w:proofErr w:type="gramStart"/>
      <w:r w:rsidRPr="00546390">
        <w:rPr>
          <w:rFonts w:ascii="Times New Roman" w:hAnsi="Times New Roman"/>
          <w:color w:val="000000"/>
          <w:sz w:val="24"/>
          <w:szCs w:val="24"/>
          <w:lang w:eastAsia="ru-RU"/>
        </w:rPr>
        <w:t>ситуаций  (</w:t>
      </w:r>
      <w:proofErr w:type="gramEnd"/>
      <w:r w:rsidRPr="00546390">
        <w:rPr>
          <w:rFonts w:ascii="Times New Roman" w:hAnsi="Times New Roman"/>
          <w:color w:val="000000"/>
          <w:sz w:val="24"/>
          <w:szCs w:val="24"/>
          <w:lang w:eastAsia="ru-RU"/>
        </w:rPr>
        <w:t>0,5/0,5)</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15.</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 xml:space="preserve">Психологические игры на </w:t>
      </w:r>
      <w:proofErr w:type="gramStart"/>
      <w:r w:rsidRPr="00546390">
        <w:rPr>
          <w:rFonts w:ascii="Times New Roman" w:hAnsi="Times New Roman"/>
          <w:color w:val="000000"/>
          <w:sz w:val="24"/>
          <w:szCs w:val="24"/>
          <w:lang w:eastAsia="ru-RU"/>
        </w:rPr>
        <w:t>релаксацию  (</w:t>
      </w:r>
      <w:proofErr w:type="gramEnd"/>
      <w:r w:rsidRPr="00546390">
        <w:rPr>
          <w:rFonts w:ascii="Times New Roman" w:hAnsi="Times New Roman"/>
          <w:color w:val="000000"/>
          <w:sz w:val="24"/>
          <w:szCs w:val="24"/>
          <w:lang w:eastAsia="ru-RU"/>
        </w:rPr>
        <w:t>0,5/0,5)</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16.</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Комплекс упражнений по развитию переключения внимания («кулак-ребро-ладонь», «лезгинка», «ухо-нос», «лягушка», «замок»).  (0,5/0,5)</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17.</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Выявление ведущего типа памяти через диагностику свойств памяти.  (0,5/0,5)</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18.</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proofErr w:type="spellStart"/>
      <w:r w:rsidRPr="00546390">
        <w:rPr>
          <w:rFonts w:ascii="Times New Roman" w:hAnsi="Times New Roman"/>
          <w:color w:val="000000"/>
          <w:sz w:val="24"/>
          <w:szCs w:val="24"/>
          <w:lang w:eastAsia="ru-RU"/>
        </w:rPr>
        <w:t>Психогимнастика</w:t>
      </w:r>
      <w:proofErr w:type="spellEnd"/>
      <w:r w:rsidRPr="00546390">
        <w:rPr>
          <w:rFonts w:ascii="Times New Roman" w:hAnsi="Times New Roman"/>
          <w:color w:val="000000"/>
          <w:sz w:val="24"/>
          <w:szCs w:val="24"/>
          <w:lang w:eastAsia="ru-RU"/>
        </w:rPr>
        <w:t>. Упражнения по развитию мелкой моторики (</w:t>
      </w:r>
      <w:proofErr w:type="spellStart"/>
      <w:r w:rsidRPr="00546390">
        <w:rPr>
          <w:rFonts w:ascii="Times New Roman" w:hAnsi="Times New Roman"/>
          <w:color w:val="000000"/>
          <w:sz w:val="24"/>
          <w:szCs w:val="24"/>
          <w:lang w:eastAsia="ru-RU"/>
        </w:rPr>
        <w:t>кинезиологические</w:t>
      </w:r>
      <w:proofErr w:type="spellEnd"/>
      <w:r w:rsidRPr="00546390">
        <w:rPr>
          <w:rFonts w:ascii="Times New Roman" w:hAnsi="Times New Roman"/>
          <w:color w:val="000000"/>
          <w:sz w:val="24"/>
          <w:szCs w:val="24"/>
          <w:lang w:eastAsia="ru-RU"/>
        </w:rPr>
        <w:t xml:space="preserve"> упражнения).  (0,5/0,5)</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19.</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Упражнения по развитию зрительной памяти (работа по образцу, воссоздание мысленных образов).  (0,5/0,5)</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20.</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Психологические игры на развитие толерантности, вежливости.  (0,5/0,5)</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21.</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Психологические игры.  (0,5/0,5)</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22.</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Комплекс упражнений по развитию мотивации.  (0,5/0,5)</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23.</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proofErr w:type="spellStart"/>
      <w:proofErr w:type="gramStart"/>
      <w:r w:rsidRPr="00546390">
        <w:rPr>
          <w:rFonts w:ascii="Times New Roman" w:hAnsi="Times New Roman"/>
          <w:color w:val="000000"/>
          <w:sz w:val="24"/>
          <w:szCs w:val="24"/>
          <w:lang w:eastAsia="ru-RU"/>
        </w:rPr>
        <w:t>Психогимнастика</w:t>
      </w:r>
      <w:proofErr w:type="spellEnd"/>
      <w:r w:rsidRPr="00546390">
        <w:rPr>
          <w:rFonts w:ascii="Times New Roman" w:hAnsi="Times New Roman"/>
          <w:color w:val="000000"/>
          <w:sz w:val="24"/>
          <w:szCs w:val="24"/>
          <w:lang w:eastAsia="ru-RU"/>
        </w:rPr>
        <w:t xml:space="preserve">  (</w:t>
      </w:r>
      <w:proofErr w:type="gramEnd"/>
      <w:r w:rsidRPr="00546390">
        <w:rPr>
          <w:rFonts w:ascii="Times New Roman" w:hAnsi="Times New Roman"/>
          <w:color w:val="000000"/>
          <w:sz w:val="24"/>
          <w:szCs w:val="24"/>
          <w:lang w:eastAsia="ru-RU"/>
        </w:rPr>
        <w:t>0,5/0,5)</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24.</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 xml:space="preserve">Психологические игры на развитие творческих </w:t>
      </w:r>
      <w:proofErr w:type="gramStart"/>
      <w:r w:rsidRPr="00546390">
        <w:rPr>
          <w:rFonts w:ascii="Times New Roman" w:hAnsi="Times New Roman"/>
          <w:color w:val="000000"/>
          <w:sz w:val="24"/>
          <w:szCs w:val="24"/>
          <w:lang w:eastAsia="ru-RU"/>
        </w:rPr>
        <w:t>навыков  (</w:t>
      </w:r>
      <w:proofErr w:type="gramEnd"/>
      <w:r w:rsidRPr="00546390">
        <w:rPr>
          <w:rFonts w:ascii="Times New Roman" w:hAnsi="Times New Roman"/>
          <w:color w:val="000000"/>
          <w:sz w:val="24"/>
          <w:szCs w:val="24"/>
          <w:lang w:eastAsia="ru-RU"/>
        </w:rPr>
        <w:t>0,5/0,5)</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25.</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 xml:space="preserve">Развитие </w:t>
      </w:r>
      <w:proofErr w:type="spellStart"/>
      <w:r w:rsidRPr="00546390">
        <w:rPr>
          <w:rFonts w:ascii="Times New Roman" w:hAnsi="Times New Roman"/>
          <w:color w:val="000000"/>
          <w:sz w:val="24"/>
          <w:szCs w:val="24"/>
          <w:lang w:eastAsia="ru-RU"/>
        </w:rPr>
        <w:t>коммуникативности</w:t>
      </w:r>
      <w:proofErr w:type="spellEnd"/>
      <w:r w:rsidRPr="00546390">
        <w:rPr>
          <w:rFonts w:ascii="Times New Roman" w:hAnsi="Times New Roman"/>
          <w:color w:val="000000"/>
          <w:sz w:val="24"/>
          <w:szCs w:val="24"/>
          <w:lang w:eastAsia="ru-RU"/>
        </w:rPr>
        <w:t xml:space="preserve"> с использованием психотехник и </w:t>
      </w:r>
      <w:proofErr w:type="spellStart"/>
      <w:r w:rsidRPr="00546390">
        <w:rPr>
          <w:rFonts w:ascii="Times New Roman" w:hAnsi="Times New Roman"/>
          <w:color w:val="000000"/>
          <w:sz w:val="24"/>
          <w:szCs w:val="24"/>
          <w:lang w:eastAsia="ru-RU"/>
        </w:rPr>
        <w:t>арттерапевтических</w:t>
      </w:r>
      <w:proofErr w:type="spellEnd"/>
      <w:r w:rsidRPr="00546390">
        <w:rPr>
          <w:rFonts w:ascii="Times New Roman" w:hAnsi="Times New Roman"/>
          <w:color w:val="000000"/>
          <w:sz w:val="24"/>
          <w:szCs w:val="24"/>
          <w:lang w:eastAsia="ru-RU"/>
        </w:rPr>
        <w:t xml:space="preserve"> приемов.  (0,5/0,5)</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26.</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Формирование эмоциональной стабильности, осознание эмоций.  (0,5/0,5)</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27.</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Психологические игры на релаксацию и эмоции.</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proofErr w:type="spellStart"/>
      <w:r w:rsidRPr="00546390">
        <w:rPr>
          <w:rFonts w:ascii="Times New Roman" w:hAnsi="Times New Roman"/>
          <w:color w:val="000000"/>
          <w:sz w:val="24"/>
          <w:szCs w:val="24"/>
          <w:lang w:eastAsia="ru-RU"/>
        </w:rPr>
        <w:t>Психогимнастика</w:t>
      </w:r>
      <w:proofErr w:type="spellEnd"/>
      <w:r w:rsidRPr="00546390">
        <w:rPr>
          <w:rFonts w:ascii="Times New Roman" w:hAnsi="Times New Roman"/>
          <w:color w:val="000000"/>
          <w:sz w:val="24"/>
          <w:szCs w:val="24"/>
          <w:lang w:eastAsia="ru-RU"/>
        </w:rPr>
        <w:t>.  (0,5/0,5)</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28.</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«Зарядка Буратино», «Силач», «Слон», «Лягушка». Упражнение «Соедини по точкам». Игра «Слушай команду», «Попади в цель</w:t>
      </w:r>
      <w:proofErr w:type="gramStart"/>
      <w:r w:rsidRPr="00546390">
        <w:rPr>
          <w:rFonts w:ascii="Times New Roman" w:hAnsi="Times New Roman"/>
          <w:color w:val="000000"/>
          <w:sz w:val="24"/>
          <w:szCs w:val="24"/>
          <w:lang w:eastAsia="ru-RU"/>
        </w:rPr>
        <w:t>»,  (</w:t>
      </w:r>
      <w:proofErr w:type="gramEnd"/>
      <w:r w:rsidRPr="00546390">
        <w:rPr>
          <w:rFonts w:ascii="Times New Roman" w:hAnsi="Times New Roman"/>
          <w:color w:val="000000"/>
          <w:sz w:val="24"/>
          <w:szCs w:val="24"/>
          <w:lang w:eastAsia="ru-RU"/>
        </w:rPr>
        <w:t>0,5/0,5)</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29.</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«Силач», «Слон», «Лягушка», «Холодно-жарко».</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Упражнение «Телефон». Игра «Попади в цель», «Четыре стихии</w:t>
      </w:r>
      <w:proofErr w:type="gramStart"/>
      <w:r w:rsidRPr="00546390">
        <w:rPr>
          <w:rFonts w:ascii="Times New Roman" w:hAnsi="Times New Roman"/>
          <w:color w:val="000000"/>
          <w:sz w:val="24"/>
          <w:szCs w:val="24"/>
          <w:lang w:eastAsia="ru-RU"/>
        </w:rPr>
        <w:t>»,  (</w:t>
      </w:r>
      <w:proofErr w:type="gramEnd"/>
      <w:r w:rsidRPr="00546390">
        <w:rPr>
          <w:rFonts w:ascii="Times New Roman" w:hAnsi="Times New Roman"/>
          <w:color w:val="000000"/>
          <w:sz w:val="24"/>
          <w:szCs w:val="24"/>
          <w:lang w:eastAsia="ru-RU"/>
        </w:rPr>
        <w:t>0,5/0,5)</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30.</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«Силач», «Слон», «Лягушка», «Холодно-жарко».</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Упражнение «Телефон». Игра «Попади в цель», «Четыре стихии</w:t>
      </w:r>
      <w:proofErr w:type="gramStart"/>
      <w:r w:rsidRPr="00546390">
        <w:rPr>
          <w:rFonts w:ascii="Times New Roman" w:hAnsi="Times New Roman"/>
          <w:color w:val="000000"/>
          <w:sz w:val="24"/>
          <w:szCs w:val="24"/>
          <w:lang w:eastAsia="ru-RU"/>
        </w:rPr>
        <w:t>»,  (</w:t>
      </w:r>
      <w:proofErr w:type="gramEnd"/>
      <w:r w:rsidRPr="00546390">
        <w:rPr>
          <w:rFonts w:ascii="Times New Roman" w:hAnsi="Times New Roman"/>
          <w:color w:val="000000"/>
          <w:sz w:val="24"/>
          <w:szCs w:val="24"/>
          <w:lang w:eastAsia="ru-RU"/>
        </w:rPr>
        <w:t>0,5/0,5)</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31.</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Упражнение «Лестница». Игра «Попади в цель», «Слушай команду из трех».  (0,5/0,5)</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32.</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Дыхательное упражнение «Насос».</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Релаксационное упражнение под музыку «Облако</w:t>
      </w:r>
      <w:proofErr w:type="gramStart"/>
      <w:r w:rsidRPr="00546390">
        <w:rPr>
          <w:rFonts w:ascii="Times New Roman" w:hAnsi="Times New Roman"/>
          <w:color w:val="000000"/>
          <w:sz w:val="24"/>
          <w:szCs w:val="24"/>
          <w:lang w:eastAsia="ru-RU"/>
        </w:rPr>
        <w:t>»..</w:t>
      </w:r>
      <w:proofErr w:type="gramEnd"/>
      <w:r w:rsidRPr="00546390">
        <w:rPr>
          <w:rFonts w:ascii="Times New Roman" w:hAnsi="Times New Roman"/>
          <w:color w:val="000000"/>
          <w:sz w:val="24"/>
          <w:szCs w:val="24"/>
          <w:lang w:eastAsia="ru-RU"/>
        </w:rPr>
        <w:t>(0,5/0,5)</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33.</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proofErr w:type="spellStart"/>
      <w:r w:rsidRPr="00546390">
        <w:rPr>
          <w:rFonts w:ascii="Times New Roman" w:hAnsi="Times New Roman"/>
          <w:color w:val="000000"/>
          <w:sz w:val="24"/>
          <w:szCs w:val="24"/>
          <w:lang w:eastAsia="ru-RU"/>
        </w:rPr>
        <w:t>Психогимнастика</w:t>
      </w:r>
      <w:proofErr w:type="spellEnd"/>
      <w:r w:rsidRPr="00546390">
        <w:rPr>
          <w:rFonts w:ascii="Times New Roman" w:hAnsi="Times New Roman"/>
          <w:color w:val="000000"/>
          <w:sz w:val="24"/>
          <w:szCs w:val="24"/>
          <w:lang w:eastAsia="ru-RU"/>
        </w:rPr>
        <w:t>. Упражнения по развитию мелкой моторики (</w:t>
      </w:r>
      <w:proofErr w:type="spellStart"/>
      <w:r w:rsidRPr="00546390">
        <w:rPr>
          <w:rFonts w:ascii="Times New Roman" w:hAnsi="Times New Roman"/>
          <w:color w:val="000000"/>
          <w:sz w:val="24"/>
          <w:szCs w:val="24"/>
          <w:lang w:eastAsia="ru-RU"/>
        </w:rPr>
        <w:t>кинезиологические</w:t>
      </w:r>
      <w:proofErr w:type="spellEnd"/>
      <w:r w:rsidRPr="00546390">
        <w:rPr>
          <w:rFonts w:ascii="Times New Roman" w:hAnsi="Times New Roman"/>
          <w:color w:val="000000"/>
          <w:sz w:val="24"/>
          <w:szCs w:val="24"/>
          <w:lang w:eastAsia="ru-RU"/>
        </w:rPr>
        <w:t xml:space="preserve"> упражнения).  (0,5/0,5)</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34.</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lastRenderedPageBreak/>
        <w:t>Итоговое занятие. Круглый стол.  (0,5/0,5)</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proofErr w:type="gramStart"/>
      <w:r w:rsidRPr="00546390">
        <w:rPr>
          <w:rFonts w:ascii="Times New Roman" w:hAnsi="Times New Roman"/>
          <w:b/>
          <w:bCs/>
          <w:color w:val="000000"/>
          <w:sz w:val="24"/>
          <w:szCs w:val="24"/>
          <w:lang w:eastAsia="ru-RU"/>
        </w:rPr>
        <w:t>ИТОГО</w:t>
      </w:r>
      <w:r w:rsidRPr="00546390">
        <w:rPr>
          <w:rFonts w:ascii="Times New Roman" w:hAnsi="Times New Roman"/>
          <w:color w:val="000000"/>
          <w:sz w:val="24"/>
          <w:szCs w:val="24"/>
          <w:lang w:eastAsia="ru-RU"/>
        </w:rPr>
        <w:t xml:space="preserve">  </w:t>
      </w:r>
      <w:r w:rsidRPr="00546390">
        <w:rPr>
          <w:rFonts w:ascii="Times New Roman" w:hAnsi="Times New Roman"/>
          <w:b/>
          <w:bCs/>
          <w:color w:val="000000"/>
          <w:sz w:val="24"/>
          <w:szCs w:val="24"/>
          <w:lang w:eastAsia="ru-RU"/>
        </w:rPr>
        <w:t>34</w:t>
      </w:r>
      <w:proofErr w:type="gramEnd"/>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p>
    <w:p w:rsidR="00546390" w:rsidRPr="00546390" w:rsidRDefault="00546390" w:rsidP="00546390">
      <w:pPr>
        <w:shd w:val="clear" w:color="auto" w:fill="FFFFFF"/>
        <w:spacing w:after="0" w:line="240" w:lineRule="auto"/>
        <w:jc w:val="both"/>
        <w:rPr>
          <w:rFonts w:ascii="Times New Roman" w:hAnsi="Times New Roman"/>
          <w:color w:val="000000"/>
          <w:sz w:val="24"/>
          <w:szCs w:val="24"/>
          <w:lang w:eastAsia="ru-RU"/>
        </w:rPr>
      </w:pPr>
      <w:r w:rsidRPr="00546390">
        <w:rPr>
          <w:rFonts w:ascii="Times New Roman" w:hAnsi="Times New Roman"/>
          <w:b/>
          <w:bCs/>
          <w:color w:val="000000"/>
          <w:sz w:val="24"/>
          <w:szCs w:val="24"/>
          <w:lang w:eastAsia="ru-RU"/>
        </w:rPr>
        <w:t>2. «Пространственная ориентировка» разделы:</w:t>
      </w:r>
    </w:p>
    <w:p w:rsidR="00546390" w:rsidRPr="00546390" w:rsidRDefault="00546390" w:rsidP="00546390">
      <w:pPr>
        <w:numPr>
          <w:ilvl w:val="0"/>
          <w:numId w:val="13"/>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 xml:space="preserve">Ориентировка на своем теле и телах близких людей и в </w:t>
      </w:r>
      <w:proofErr w:type="spellStart"/>
      <w:r w:rsidRPr="00546390">
        <w:rPr>
          <w:rFonts w:ascii="Times New Roman" w:hAnsi="Times New Roman"/>
          <w:color w:val="000000"/>
          <w:sz w:val="24"/>
          <w:szCs w:val="24"/>
          <w:lang w:eastAsia="ru-RU"/>
        </w:rPr>
        <w:t>микропространстве</w:t>
      </w:r>
      <w:proofErr w:type="spellEnd"/>
      <w:r w:rsidRPr="00546390">
        <w:rPr>
          <w:rFonts w:ascii="Times New Roman" w:hAnsi="Times New Roman"/>
          <w:color w:val="000000"/>
          <w:sz w:val="24"/>
          <w:szCs w:val="24"/>
          <w:lang w:eastAsia="ru-RU"/>
        </w:rPr>
        <w:t>.</w:t>
      </w:r>
    </w:p>
    <w:p w:rsidR="00546390" w:rsidRPr="00546390" w:rsidRDefault="00546390" w:rsidP="00546390">
      <w:pPr>
        <w:numPr>
          <w:ilvl w:val="0"/>
          <w:numId w:val="13"/>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Формирование представлений о предметах, наполняющих пространство.</w:t>
      </w:r>
    </w:p>
    <w:p w:rsidR="00546390" w:rsidRPr="00546390" w:rsidRDefault="00546390" w:rsidP="00546390">
      <w:pPr>
        <w:numPr>
          <w:ilvl w:val="0"/>
          <w:numId w:val="13"/>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Обучение ориентировке в замкнутом и свободном пространствах.</w:t>
      </w:r>
    </w:p>
    <w:p w:rsidR="00546390" w:rsidRPr="00546390" w:rsidRDefault="00546390" w:rsidP="00546390">
      <w:pPr>
        <w:numPr>
          <w:ilvl w:val="0"/>
          <w:numId w:val="13"/>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Развитие общей моторики. Формирование правильной позы и жеста при обследовании предметов и ориентировке.</w:t>
      </w:r>
    </w:p>
    <w:p w:rsidR="00546390" w:rsidRPr="00546390" w:rsidRDefault="00546390" w:rsidP="00546390">
      <w:pPr>
        <w:numPr>
          <w:ilvl w:val="0"/>
          <w:numId w:val="13"/>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Совместная ориентировка со зрячими.</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b/>
          <w:bCs/>
          <w:color w:val="000000"/>
          <w:sz w:val="24"/>
          <w:szCs w:val="24"/>
          <w:lang w:eastAsia="ru-RU"/>
        </w:rPr>
        <w:t>Особенности организации занятий курса</w:t>
      </w:r>
      <w:r w:rsidRPr="00546390">
        <w:rPr>
          <w:rFonts w:ascii="Times New Roman" w:hAnsi="Times New Roman"/>
          <w:color w:val="000000"/>
          <w:sz w:val="24"/>
          <w:szCs w:val="24"/>
          <w:lang w:eastAsia="ru-RU"/>
        </w:rPr>
        <w:t>:</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Коррекционные занятия проводятся во взаимосвязи с обучением и воспитанием, что создает оптимальные условия для всестороннего развития этих детей и обеспечивает возможность эффективного усвоения программного материала, ликвидацию в ходе обучения и воспитания отставаний в развитии различных сторон познавательной деятельности, двигательной сферы и качеств личности.</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Особое внимание обращается на создание санитарно-гигиенических условий, сочетание коррекционно-воспитательной работы с лечебно-восстановительной.</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Содержание программы строится с учетом физических и зрительных возможностей детей, интересов, с учетом возрастных и психофизических возможностей.</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Обучение и воспитание детей с нарушением зрения осуществляется на основе принципов, присущих всей системе обучения и воспитания детей.</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Специфика обучения и воспитания детей с нарушением зрения проявляется в учете общих закономерностей и специфических особенностей развития детей, опоре на сохранные анализаторы.</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Основной формой работы педагога с учащимися являются занятия. Коррекционную направленность занятий определяет использование индивидуального и дифференциального подхода.</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При индивидуальной работе учитываются возможности ребенка в зависимости от остроты зрения, его вхождения в контакт в процессе обучения, устойчивости внимания.</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Дифференцированный подход к коррекционной работе требует выделения подгрупп детей, в состав которых могут входить дети с низкой остротой зрения, с нарушением зрения в сочетании со сниженным интеллектом, с низкой остротой зрения в сочетании с задержкой психического развития</w:t>
      </w:r>
      <w:r w:rsidRPr="00546390">
        <w:rPr>
          <w:rFonts w:ascii="Times New Roman" w:hAnsi="Times New Roman"/>
          <w:b/>
          <w:bCs/>
          <w:color w:val="000000"/>
          <w:sz w:val="24"/>
          <w:szCs w:val="24"/>
          <w:lang w:eastAsia="ru-RU"/>
        </w:rPr>
        <w:t>.</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Продолжительность занятия - 1 час в неделю (34 недели).</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Программа курса предусматривает диагностику готовности учащегося к изучению коррекционного курса, в апреле-мае проводится диагностика результативности.</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 xml:space="preserve">Приобретаемые навыки коррекционной деятельности учащихся сводятся к результатам </w:t>
      </w:r>
      <w:proofErr w:type="spellStart"/>
      <w:r w:rsidRPr="00546390">
        <w:rPr>
          <w:rFonts w:ascii="Times New Roman" w:hAnsi="Times New Roman"/>
          <w:color w:val="000000"/>
          <w:sz w:val="24"/>
          <w:szCs w:val="24"/>
          <w:lang w:eastAsia="ru-RU"/>
        </w:rPr>
        <w:t>обученности</w:t>
      </w:r>
      <w:proofErr w:type="spellEnd"/>
      <w:r w:rsidRPr="00546390">
        <w:rPr>
          <w:rFonts w:ascii="Times New Roman" w:hAnsi="Times New Roman"/>
          <w:color w:val="000000"/>
          <w:sz w:val="24"/>
          <w:szCs w:val="24"/>
          <w:lang w:eastAsia="ru-RU"/>
        </w:rPr>
        <w:t>.</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По окончанию обучения обучающиеся должны:</w:t>
      </w:r>
    </w:p>
    <w:p w:rsidR="00546390" w:rsidRPr="00546390" w:rsidRDefault="00546390" w:rsidP="00546390">
      <w:pPr>
        <w:numPr>
          <w:ilvl w:val="0"/>
          <w:numId w:val="14"/>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Уметь ориентироваться на своем теле;</w:t>
      </w:r>
    </w:p>
    <w:p w:rsidR="00546390" w:rsidRPr="00546390" w:rsidRDefault="00546390" w:rsidP="00546390">
      <w:pPr>
        <w:numPr>
          <w:ilvl w:val="0"/>
          <w:numId w:val="14"/>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Уметь ориентироваться в пространстве класса, школы;</w:t>
      </w:r>
    </w:p>
    <w:p w:rsidR="00546390" w:rsidRPr="00546390" w:rsidRDefault="00546390" w:rsidP="00546390">
      <w:pPr>
        <w:numPr>
          <w:ilvl w:val="0"/>
          <w:numId w:val="14"/>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Знать правила безопасного передвижения.</w:t>
      </w:r>
    </w:p>
    <w:p w:rsidR="00546390" w:rsidRPr="00546390" w:rsidRDefault="00546390" w:rsidP="00546390">
      <w:pPr>
        <w:spacing w:after="0" w:line="240" w:lineRule="auto"/>
        <w:rPr>
          <w:rFonts w:ascii="Times New Roman" w:hAnsi="Times New Roman"/>
          <w:color w:val="000000"/>
          <w:sz w:val="24"/>
          <w:szCs w:val="24"/>
          <w:shd w:val="clear" w:color="auto" w:fill="FFFFFF"/>
          <w:lang w:eastAsia="ru-RU"/>
        </w:rPr>
      </w:pPr>
    </w:p>
    <w:p w:rsidR="00546390" w:rsidRPr="00546390" w:rsidRDefault="00546390" w:rsidP="00546390">
      <w:pPr>
        <w:spacing w:after="0" w:line="240" w:lineRule="auto"/>
        <w:rPr>
          <w:rFonts w:ascii="Times New Roman" w:hAnsi="Times New Roman"/>
          <w:sz w:val="24"/>
          <w:szCs w:val="24"/>
          <w:lang w:eastAsia="ru-RU"/>
        </w:rPr>
      </w:pPr>
      <w:r w:rsidRPr="00546390">
        <w:rPr>
          <w:rFonts w:ascii="Times New Roman" w:hAnsi="Times New Roman"/>
          <w:color w:val="000000"/>
          <w:sz w:val="24"/>
          <w:szCs w:val="24"/>
          <w:shd w:val="clear" w:color="auto" w:fill="FFFFFF"/>
          <w:lang w:eastAsia="ru-RU"/>
        </w:rPr>
        <w:t>№</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b/>
          <w:bCs/>
          <w:i/>
          <w:iCs/>
          <w:color w:val="000000"/>
          <w:sz w:val="24"/>
          <w:szCs w:val="24"/>
          <w:lang w:eastAsia="ru-RU"/>
        </w:rPr>
        <w:t>п\п</w:t>
      </w:r>
      <w:r w:rsidRPr="00546390">
        <w:rPr>
          <w:rFonts w:ascii="Times New Roman" w:hAnsi="Times New Roman"/>
          <w:color w:val="000000"/>
          <w:sz w:val="24"/>
          <w:szCs w:val="24"/>
          <w:lang w:eastAsia="ru-RU"/>
        </w:rPr>
        <w:t xml:space="preserve">     </w:t>
      </w:r>
      <w:r w:rsidRPr="00546390">
        <w:rPr>
          <w:rFonts w:ascii="Times New Roman" w:hAnsi="Times New Roman"/>
          <w:b/>
          <w:bCs/>
          <w:i/>
          <w:iCs/>
          <w:color w:val="000000"/>
          <w:sz w:val="24"/>
          <w:szCs w:val="24"/>
          <w:lang w:eastAsia="ru-RU"/>
        </w:rPr>
        <w:t xml:space="preserve">Содержание учебного </w:t>
      </w:r>
      <w:proofErr w:type="gramStart"/>
      <w:r w:rsidRPr="00546390">
        <w:rPr>
          <w:rFonts w:ascii="Times New Roman" w:hAnsi="Times New Roman"/>
          <w:b/>
          <w:bCs/>
          <w:i/>
          <w:iCs/>
          <w:color w:val="000000"/>
          <w:sz w:val="24"/>
          <w:szCs w:val="24"/>
          <w:lang w:eastAsia="ru-RU"/>
        </w:rPr>
        <w:t>материала</w:t>
      </w:r>
      <w:r w:rsidRPr="00546390">
        <w:rPr>
          <w:rFonts w:ascii="Times New Roman" w:hAnsi="Times New Roman"/>
          <w:color w:val="000000"/>
          <w:sz w:val="24"/>
          <w:szCs w:val="24"/>
          <w:lang w:eastAsia="ru-RU"/>
        </w:rPr>
        <w:t xml:space="preserve">,   </w:t>
      </w:r>
      <w:proofErr w:type="gramEnd"/>
      <w:r w:rsidRPr="00546390">
        <w:rPr>
          <w:rFonts w:ascii="Times New Roman" w:hAnsi="Times New Roman"/>
          <w:b/>
          <w:bCs/>
          <w:i/>
          <w:iCs/>
          <w:color w:val="000000"/>
          <w:sz w:val="24"/>
          <w:szCs w:val="24"/>
          <w:lang w:eastAsia="ru-RU"/>
        </w:rPr>
        <w:t>Кол-во</w:t>
      </w:r>
      <w:r w:rsidRPr="00546390">
        <w:rPr>
          <w:rFonts w:ascii="Times New Roman" w:hAnsi="Times New Roman"/>
          <w:color w:val="000000"/>
          <w:sz w:val="24"/>
          <w:szCs w:val="24"/>
          <w:lang w:eastAsia="ru-RU"/>
        </w:rPr>
        <w:t xml:space="preserve">    </w:t>
      </w:r>
      <w:r w:rsidRPr="00546390">
        <w:rPr>
          <w:rFonts w:ascii="Times New Roman" w:hAnsi="Times New Roman"/>
          <w:b/>
          <w:bCs/>
          <w:i/>
          <w:iCs/>
          <w:color w:val="000000"/>
          <w:sz w:val="24"/>
          <w:szCs w:val="24"/>
          <w:lang w:eastAsia="ru-RU"/>
        </w:rPr>
        <w:t>часов</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1.</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 xml:space="preserve">Вводное занятие. Составление диагностических карт по </w:t>
      </w:r>
      <w:proofErr w:type="spellStart"/>
      <w:r w:rsidRPr="00546390">
        <w:rPr>
          <w:rFonts w:ascii="Times New Roman" w:hAnsi="Times New Roman"/>
          <w:color w:val="000000"/>
          <w:sz w:val="24"/>
          <w:szCs w:val="24"/>
          <w:lang w:eastAsia="ru-RU"/>
        </w:rPr>
        <w:t>сформированности</w:t>
      </w:r>
      <w:proofErr w:type="spellEnd"/>
      <w:r w:rsidRPr="00546390">
        <w:rPr>
          <w:rFonts w:ascii="Times New Roman" w:hAnsi="Times New Roman"/>
          <w:color w:val="000000"/>
          <w:sz w:val="24"/>
          <w:szCs w:val="24"/>
          <w:lang w:eastAsia="ru-RU"/>
        </w:rPr>
        <w:t xml:space="preserve"> ориентировочных навыков.1</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lastRenderedPageBreak/>
        <w:t>2.</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Формирование представления о собственном теле. Коррекция координации движения.  Коррекция координации движения. Игра «Будь внимателен».1</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3.</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Упражнения на развитие точных координированных движений кисти рук и пальцев.1</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4.</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«Чтение» рельефных рисунков. 1</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5.</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Упражнения прослеживающие функции руки. Развиваем захватывающие движения, прослеживающую функцию руки. 1</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6.</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Распознавание подошвами ног различных поверхностей земли. 1</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7.</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Дидактическая игра: «Что я чувствую?» 1</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8.</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Различаем и сопоставляем различные свойства предметов. Дидактическая игра: «Найди отличие и сходство». 1</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9.</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Локализация неподвижного и перемещающегося источника звука в замкнутом пространстве. Колокольчик и бубен. 1</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10.</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Узнавание и различие по голосам окружающих людей. Дидактическая игра: «Угадай кто?» 1</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11.</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Определение по голосу эмоционального состояния людей. 1</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12.</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Узнавание и локализация звуков окружающего пространства. Дидактическая игра: «откуда звук?» 1</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13.</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Развитие зрительного восприятия пространства. Игра: «Опиши предмет». 1</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14.</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Формирование представлений о предметах, наполняющих знакомое пространство. Игра: «Куда пойдешь и что найдешь». 1</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15.</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Дидактическая игра «Расположение предметов в классе». 1</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16.</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Представления о предметах, находящихся на пришкольном участке. Игра: «Куда пойдешь и что найдешь» 1</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17.</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Обучение ориентировке на рабочем месте, за столом. 1</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18.</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Обучение ориентировке в учебнике, в тетради, на доске. 1</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19.</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Правильное понимание и использование в речи пространственных понятий:</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 слева, справа, над, под</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 впереди, сзади, между, рядом. 1</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20.</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Обучение ориентировке в замкнутом пространстве на основе чувственного восприятия:</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 класс</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 столовая</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 коридоры, учебные кабинеты. 1</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21.</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lastRenderedPageBreak/>
        <w:t>Изучение маршрутов в школе. Словесное проговаривание маршрута. 1</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22.</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Дидактические игры и упражнения на развитие навыков ориентировки в пространстве. 1</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23.</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Изучение маршрутов на пришкольном участке. Практическая работа. 1</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24.</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Осанка школьника. Формируем правильное положение ученика при движении, сидении, в кресле, обходе препятствий. 1</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25.</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Формирование правильного жеста, указывающего направление. Дидактическая игра: «Укажи дорогу». 1</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26.</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Положение незрячего и зрячего при ходьбе в паре со сверстником и взрослым. Практическая работа. 1</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27.</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Совместная ориентировка детей в учебной, игровой и трудовой деятельности. 1</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28.</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Моделирование ситуации из жизни школьника. Ролевые игры. 1</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29.</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Игры и упражнения на свежем воздухе. 1</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30.</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Ролевые игры. 1</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31.</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Беседа: «Готовимся к самостоятельной жизни». 1</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32.</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Дидактическая игра: «Что я чувствую». 1</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33.</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Ролевые игры. 1</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34.</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Итоговое занятие «Что мы знаем и умеем?» 1</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proofErr w:type="gramStart"/>
      <w:r w:rsidRPr="00546390">
        <w:rPr>
          <w:rFonts w:ascii="Times New Roman" w:hAnsi="Times New Roman"/>
          <w:color w:val="000000"/>
          <w:sz w:val="24"/>
          <w:szCs w:val="24"/>
          <w:lang w:eastAsia="ru-RU"/>
        </w:rPr>
        <w:t>ИТОГО  34</w:t>
      </w:r>
      <w:proofErr w:type="gramEnd"/>
    </w:p>
    <w:p w:rsidR="00546390" w:rsidRPr="00546390" w:rsidRDefault="00546390" w:rsidP="00546390">
      <w:pPr>
        <w:shd w:val="clear" w:color="auto" w:fill="FFFFFF"/>
        <w:spacing w:after="0" w:line="294" w:lineRule="atLeast"/>
        <w:rPr>
          <w:rFonts w:ascii="Times New Roman" w:hAnsi="Times New Roman"/>
          <w:color w:val="000000"/>
          <w:sz w:val="24"/>
          <w:szCs w:val="24"/>
          <w:lang w:eastAsia="ru-RU"/>
        </w:rPr>
      </w:pPr>
      <w:r w:rsidRPr="00546390">
        <w:rPr>
          <w:rFonts w:ascii="Times New Roman" w:hAnsi="Times New Roman"/>
          <w:color w:val="000000"/>
          <w:sz w:val="24"/>
          <w:szCs w:val="24"/>
          <w:lang w:eastAsia="ru-RU"/>
        </w:rPr>
        <w:br/>
      </w:r>
    </w:p>
    <w:p w:rsidR="00546390" w:rsidRPr="00546390" w:rsidRDefault="00546390" w:rsidP="00546390">
      <w:pPr>
        <w:shd w:val="clear" w:color="auto" w:fill="FFFFFF"/>
        <w:spacing w:after="0" w:line="294" w:lineRule="atLeast"/>
        <w:rPr>
          <w:rFonts w:ascii="Times New Roman" w:hAnsi="Times New Roman"/>
          <w:color w:val="000000"/>
          <w:sz w:val="24"/>
          <w:szCs w:val="24"/>
          <w:lang w:eastAsia="ru-RU"/>
        </w:rPr>
      </w:pPr>
      <w:r w:rsidRPr="00546390">
        <w:rPr>
          <w:rFonts w:ascii="Times New Roman" w:hAnsi="Times New Roman"/>
          <w:b/>
          <w:bCs/>
          <w:color w:val="000000"/>
          <w:sz w:val="24"/>
          <w:szCs w:val="24"/>
          <w:lang w:eastAsia="ru-RU"/>
        </w:rPr>
        <w:t>Литература:</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 xml:space="preserve">1. Л.И. Плаксина. Теоретические основы коррекционной работы для детей с нарушением </w:t>
      </w:r>
      <w:proofErr w:type="gramStart"/>
      <w:r w:rsidRPr="00546390">
        <w:rPr>
          <w:rFonts w:ascii="Times New Roman" w:hAnsi="Times New Roman"/>
          <w:color w:val="000000"/>
          <w:sz w:val="24"/>
          <w:szCs w:val="24"/>
          <w:lang w:eastAsia="ru-RU"/>
        </w:rPr>
        <w:t>зрения.М.ГороД</w:t>
      </w:r>
      <w:proofErr w:type="gramEnd"/>
      <w:r w:rsidRPr="00546390">
        <w:rPr>
          <w:rFonts w:ascii="Times New Roman" w:hAnsi="Times New Roman"/>
          <w:color w:val="000000"/>
          <w:sz w:val="24"/>
          <w:szCs w:val="24"/>
          <w:lang w:eastAsia="ru-RU"/>
        </w:rPr>
        <w:t>,1998 год.</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 xml:space="preserve">2. Солнцева Л.И. Современная тифлопедагогика и </w:t>
      </w:r>
      <w:proofErr w:type="spellStart"/>
      <w:r w:rsidRPr="00546390">
        <w:rPr>
          <w:rFonts w:ascii="Times New Roman" w:hAnsi="Times New Roman"/>
          <w:color w:val="000000"/>
          <w:sz w:val="24"/>
          <w:szCs w:val="24"/>
          <w:lang w:eastAsia="ru-RU"/>
        </w:rPr>
        <w:t>тифлопсихология</w:t>
      </w:r>
      <w:proofErr w:type="spellEnd"/>
      <w:r w:rsidRPr="00546390">
        <w:rPr>
          <w:rFonts w:ascii="Times New Roman" w:hAnsi="Times New Roman"/>
          <w:color w:val="000000"/>
          <w:sz w:val="24"/>
          <w:szCs w:val="24"/>
          <w:lang w:eastAsia="ru-RU"/>
        </w:rPr>
        <w:t xml:space="preserve"> в системе образования детей с нарушением зрения – М.: Экспресс-Полиграф-Сервис, 1999</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 xml:space="preserve">3. Т.Б. Тимофеева и </w:t>
      </w:r>
      <w:proofErr w:type="spellStart"/>
      <w:r w:rsidRPr="00546390">
        <w:rPr>
          <w:rFonts w:ascii="Times New Roman" w:hAnsi="Times New Roman"/>
          <w:color w:val="000000"/>
          <w:sz w:val="24"/>
          <w:szCs w:val="24"/>
          <w:lang w:eastAsia="ru-RU"/>
        </w:rPr>
        <w:t>др</w:t>
      </w:r>
      <w:proofErr w:type="spellEnd"/>
      <w:r w:rsidRPr="00546390">
        <w:rPr>
          <w:rFonts w:ascii="Times New Roman" w:hAnsi="Times New Roman"/>
          <w:color w:val="000000"/>
          <w:sz w:val="24"/>
          <w:szCs w:val="24"/>
          <w:lang w:eastAsia="ru-RU"/>
        </w:rPr>
        <w:t xml:space="preserve"> Организация коррекционных занятий в специальных (коррекционных) школах-интернатах III-IV видов</w:t>
      </w:r>
      <w:proofErr w:type="gramStart"/>
      <w:r w:rsidRPr="00546390">
        <w:rPr>
          <w:rFonts w:ascii="Times New Roman" w:hAnsi="Times New Roman"/>
          <w:color w:val="000000"/>
          <w:sz w:val="24"/>
          <w:szCs w:val="24"/>
          <w:lang w:eastAsia="ru-RU"/>
        </w:rPr>
        <w:t>. .</w:t>
      </w:r>
      <w:proofErr w:type="gramEnd"/>
      <w:r w:rsidRPr="00546390">
        <w:rPr>
          <w:rFonts w:ascii="Times New Roman" w:hAnsi="Times New Roman"/>
          <w:color w:val="000000"/>
          <w:sz w:val="24"/>
          <w:szCs w:val="24"/>
          <w:lang w:eastAsia="ru-RU"/>
        </w:rPr>
        <w:t xml:space="preserve"> Ростов на Дону. Феникс, 2010 год.</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 xml:space="preserve">4. Научно-теоретические и экспериментально подтвержденные исследования ученых: Н.Н. </w:t>
      </w:r>
      <w:proofErr w:type="spellStart"/>
      <w:r w:rsidRPr="00546390">
        <w:rPr>
          <w:rFonts w:ascii="Times New Roman" w:hAnsi="Times New Roman"/>
          <w:color w:val="000000"/>
          <w:sz w:val="24"/>
          <w:szCs w:val="24"/>
          <w:lang w:eastAsia="ru-RU"/>
        </w:rPr>
        <w:t>Малофеев</w:t>
      </w:r>
      <w:proofErr w:type="spellEnd"/>
      <w:r w:rsidRPr="00546390">
        <w:rPr>
          <w:rFonts w:ascii="Times New Roman" w:hAnsi="Times New Roman"/>
          <w:color w:val="000000"/>
          <w:sz w:val="24"/>
          <w:szCs w:val="24"/>
          <w:lang w:eastAsia="ru-RU"/>
        </w:rPr>
        <w:t xml:space="preserve">, В.А. Феоктистова, </w:t>
      </w:r>
      <w:proofErr w:type="spellStart"/>
      <w:r w:rsidRPr="00546390">
        <w:rPr>
          <w:rFonts w:ascii="Times New Roman" w:hAnsi="Times New Roman"/>
          <w:color w:val="000000"/>
          <w:sz w:val="24"/>
          <w:szCs w:val="24"/>
          <w:lang w:eastAsia="ru-RU"/>
        </w:rPr>
        <w:t>Земцова</w:t>
      </w:r>
      <w:proofErr w:type="spellEnd"/>
      <w:r w:rsidRPr="00546390">
        <w:rPr>
          <w:rFonts w:ascii="Times New Roman" w:hAnsi="Times New Roman"/>
          <w:color w:val="000000"/>
          <w:sz w:val="24"/>
          <w:szCs w:val="24"/>
          <w:lang w:eastAsia="ru-RU"/>
        </w:rPr>
        <w:t xml:space="preserve"> М.И. Литвак А.Г., Ермаков В.П., Якунин Г.А., Б.К. </w:t>
      </w:r>
      <w:proofErr w:type="spellStart"/>
      <w:r w:rsidRPr="00546390">
        <w:rPr>
          <w:rFonts w:ascii="Times New Roman" w:hAnsi="Times New Roman"/>
          <w:color w:val="000000"/>
          <w:sz w:val="24"/>
          <w:szCs w:val="24"/>
          <w:lang w:eastAsia="ru-RU"/>
        </w:rPr>
        <w:t>Тупоногов</w:t>
      </w:r>
      <w:proofErr w:type="spellEnd"/>
      <w:r w:rsidRPr="00546390">
        <w:rPr>
          <w:rFonts w:ascii="Times New Roman" w:hAnsi="Times New Roman"/>
          <w:color w:val="000000"/>
          <w:sz w:val="24"/>
          <w:szCs w:val="24"/>
          <w:lang w:eastAsia="ru-RU"/>
        </w:rPr>
        <w:t>, В.З. Денискина, Л.М., Григорьева Г.В. Никулина.</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5. Авторские программы, находящиеся в Интернет-ресурсах, учителей-тифлопедагогов образовательных учреждений для слепых и слабовидящих воспитанников VIII вида образовательной деятельности.</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 xml:space="preserve">6. </w:t>
      </w:r>
      <w:proofErr w:type="spellStart"/>
      <w:r w:rsidRPr="00546390">
        <w:rPr>
          <w:rFonts w:ascii="Times New Roman" w:hAnsi="Times New Roman"/>
          <w:color w:val="000000"/>
          <w:sz w:val="24"/>
          <w:szCs w:val="24"/>
          <w:lang w:eastAsia="ru-RU"/>
        </w:rPr>
        <w:t>Азарян</w:t>
      </w:r>
      <w:proofErr w:type="spellEnd"/>
      <w:r w:rsidRPr="00546390">
        <w:rPr>
          <w:rFonts w:ascii="Times New Roman" w:hAnsi="Times New Roman"/>
          <w:color w:val="000000"/>
          <w:sz w:val="24"/>
          <w:szCs w:val="24"/>
          <w:lang w:eastAsia="ru-RU"/>
        </w:rPr>
        <w:t xml:space="preserve"> Р. Н. Обучение слепых и слабовидящих детей правильной ходьбе. — М.: ВОС, 1989.</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7. Семенов Л. А., Шлыков В. П. Азбука движений для слепых детей. Методическое пособие. — М., ВОС, 1984.</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lastRenderedPageBreak/>
        <w:t>8. Семенов Л. А. Звуковые сигнализаторы и их применение на занятиях физической культурой и ориентировкой в школах для слепых детей. Методическое пособие. — М.: ВОС, 1985.</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9. Обучение ориентировке в пространстве учащихся специальной (коррекционной) школы для детей с нарушением зрения под редакцией КПН В.З. Денискиной. Учебно-методическое пособие, Нижний Новгород, 2002</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 xml:space="preserve">10. Методические рекомендации к программе обучения пространственной ориентировке слепых младших школьников. Автор </w:t>
      </w:r>
      <w:proofErr w:type="spellStart"/>
      <w:r w:rsidRPr="00546390">
        <w:rPr>
          <w:rFonts w:ascii="Times New Roman" w:hAnsi="Times New Roman"/>
          <w:color w:val="000000"/>
          <w:sz w:val="24"/>
          <w:szCs w:val="24"/>
          <w:lang w:eastAsia="ru-RU"/>
        </w:rPr>
        <w:t>Е.А.Кульбаш</w:t>
      </w:r>
      <w:proofErr w:type="spellEnd"/>
      <w:r w:rsidRPr="00546390">
        <w:rPr>
          <w:rFonts w:ascii="Times New Roman" w:hAnsi="Times New Roman"/>
          <w:color w:val="000000"/>
          <w:sz w:val="24"/>
          <w:szCs w:val="24"/>
          <w:lang w:eastAsia="ru-RU"/>
        </w:rPr>
        <w:t xml:space="preserve">. Ленинград. </w:t>
      </w:r>
      <w:proofErr w:type="spellStart"/>
      <w:r w:rsidRPr="00546390">
        <w:rPr>
          <w:rFonts w:ascii="Times New Roman" w:hAnsi="Times New Roman"/>
          <w:color w:val="000000"/>
          <w:sz w:val="24"/>
          <w:szCs w:val="24"/>
          <w:lang w:eastAsia="ru-RU"/>
        </w:rPr>
        <w:t>Пед.институт</w:t>
      </w:r>
      <w:proofErr w:type="spellEnd"/>
      <w:r w:rsidRPr="00546390">
        <w:rPr>
          <w:rFonts w:ascii="Times New Roman" w:hAnsi="Times New Roman"/>
          <w:color w:val="000000"/>
          <w:sz w:val="24"/>
          <w:szCs w:val="24"/>
          <w:lang w:eastAsia="ru-RU"/>
        </w:rPr>
        <w:t xml:space="preserve"> </w:t>
      </w:r>
      <w:proofErr w:type="spellStart"/>
      <w:r w:rsidRPr="00546390">
        <w:rPr>
          <w:rFonts w:ascii="Times New Roman" w:hAnsi="Times New Roman"/>
          <w:color w:val="000000"/>
          <w:sz w:val="24"/>
          <w:szCs w:val="24"/>
          <w:lang w:eastAsia="ru-RU"/>
        </w:rPr>
        <w:t>им.А.И.Герцена</w:t>
      </w:r>
      <w:proofErr w:type="spellEnd"/>
      <w:r w:rsidRPr="00546390">
        <w:rPr>
          <w:rFonts w:ascii="Times New Roman" w:hAnsi="Times New Roman"/>
          <w:color w:val="000000"/>
          <w:sz w:val="24"/>
          <w:szCs w:val="24"/>
          <w:lang w:eastAsia="ru-RU"/>
        </w:rPr>
        <w:t>, 2000 г.</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br/>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b/>
          <w:bCs/>
          <w:color w:val="000000"/>
          <w:sz w:val="24"/>
          <w:szCs w:val="24"/>
          <w:lang w:eastAsia="ru-RU"/>
        </w:rPr>
        <w:t>3. «Развитие осязания и мелкой моторики» содержит главы:</w:t>
      </w:r>
    </w:p>
    <w:p w:rsidR="00546390" w:rsidRPr="00546390" w:rsidRDefault="00546390" w:rsidP="00546390">
      <w:pPr>
        <w:numPr>
          <w:ilvl w:val="0"/>
          <w:numId w:val="15"/>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t>Формирование представлений о строении и возможностях рук.</w:t>
      </w:r>
    </w:p>
    <w:p w:rsidR="00546390" w:rsidRPr="00546390" w:rsidRDefault="00546390" w:rsidP="00546390">
      <w:pPr>
        <w:numPr>
          <w:ilvl w:val="0"/>
          <w:numId w:val="15"/>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t>Выделение сенсорных эталонов формы.</w:t>
      </w:r>
    </w:p>
    <w:p w:rsidR="00546390" w:rsidRPr="00546390" w:rsidRDefault="00546390" w:rsidP="00546390">
      <w:pPr>
        <w:numPr>
          <w:ilvl w:val="0"/>
          <w:numId w:val="15"/>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t>Выделение сенсорных эталонов осязательных признаков.</w:t>
      </w:r>
    </w:p>
    <w:p w:rsidR="00546390" w:rsidRPr="00546390" w:rsidRDefault="00546390" w:rsidP="00546390">
      <w:pPr>
        <w:numPr>
          <w:ilvl w:val="0"/>
          <w:numId w:val="15"/>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t>Формирование представлений о величине предметов.</w:t>
      </w:r>
    </w:p>
    <w:p w:rsidR="00546390" w:rsidRPr="00546390" w:rsidRDefault="00546390" w:rsidP="00546390">
      <w:pPr>
        <w:numPr>
          <w:ilvl w:val="0"/>
          <w:numId w:val="15"/>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t>Формирование приемов использования осязания в процессе ориентировки в окружающих предметах.</w:t>
      </w:r>
    </w:p>
    <w:p w:rsidR="00546390" w:rsidRPr="00546390" w:rsidRDefault="00546390" w:rsidP="00546390">
      <w:pPr>
        <w:numPr>
          <w:ilvl w:val="0"/>
          <w:numId w:val="15"/>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t>Дифференцирование различных признаков и свойств предметов.</w:t>
      </w:r>
    </w:p>
    <w:p w:rsidR="00546390" w:rsidRPr="00546390" w:rsidRDefault="00546390" w:rsidP="00546390">
      <w:pPr>
        <w:numPr>
          <w:ilvl w:val="0"/>
          <w:numId w:val="15"/>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t>Ориентирование на плоскости с помощью осязания.</w:t>
      </w:r>
    </w:p>
    <w:p w:rsidR="00546390" w:rsidRPr="00546390" w:rsidRDefault="00546390" w:rsidP="00546390">
      <w:pPr>
        <w:numPr>
          <w:ilvl w:val="0"/>
          <w:numId w:val="15"/>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t>Формирование представлений о человеке.</w:t>
      </w:r>
    </w:p>
    <w:p w:rsidR="00546390" w:rsidRPr="00546390" w:rsidRDefault="00546390" w:rsidP="00546390">
      <w:pPr>
        <w:shd w:val="clear" w:color="auto" w:fill="FFFFFF"/>
        <w:spacing w:after="0" w:line="294" w:lineRule="atLeast"/>
        <w:rPr>
          <w:rFonts w:ascii="Times New Roman" w:hAnsi="Times New Roman"/>
          <w:color w:val="000000"/>
          <w:sz w:val="24"/>
          <w:szCs w:val="24"/>
          <w:lang w:eastAsia="ru-RU"/>
        </w:rPr>
      </w:pPr>
      <w:r w:rsidRPr="00546390">
        <w:rPr>
          <w:rFonts w:ascii="Times New Roman" w:hAnsi="Times New Roman"/>
          <w:color w:val="000000"/>
          <w:sz w:val="24"/>
          <w:szCs w:val="24"/>
          <w:lang w:eastAsia="ru-RU"/>
        </w:rPr>
        <w:t>Блок рассчитан на 34 занятия (по 0,5 часов) - 17 часов.</w:t>
      </w:r>
    </w:p>
    <w:p w:rsidR="00546390" w:rsidRPr="00546390" w:rsidRDefault="00546390" w:rsidP="00546390">
      <w:pPr>
        <w:shd w:val="clear" w:color="auto" w:fill="FFFFFF"/>
        <w:spacing w:after="0" w:line="294" w:lineRule="atLeast"/>
        <w:rPr>
          <w:rFonts w:ascii="Times New Roman" w:hAnsi="Times New Roman"/>
          <w:color w:val="000000"/>
          <w:sz w:val="24"/>
          <w:szCs w:val="24"/>
          <w:lang w:eastAsia="ru-RU"/>
        </w:rPr>
      </w:pPr>
      <w:r w:rsidRPr="00546390">
        <w:rPr>
          <w:rFonts w:ascii="Times New Roman" w:hAnsi="Times New Roman"/>
          <w:color w:val="000000"/>
          <w:sz w:val="24"/>
          <w:szCs w:val="24"/>
          <w:lang w:eastAsia="ru-RU"/>
        </w:rPr>
        <w:t>Каждое коррекционное занятие должно состоять как минимум из двух частей:</w:t>
      </w:r>
    </w:p>
    <w:p w:rsidR="00546390" w:rsidRPr="00546390" w:rsidRDefault="00546390" w:rsidP="00546390">
      <w:pPr>
        <w:numPr>
          <w:ilvl w:val="0"/>
          <w:numId w:val="16"/>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t>Упражнения для рук (самомассаж, игры на пальцах и т.п.); они необходимы для того, чтобы снять напряженность мышц кистей и пальцев рук, а также развить их подвижность и гибкость.</w:t>
      </w:r>
    </w:p>
    <w:p w:rsidR="00546390" w:rsidRPr="00546390" w:rsidRDefault="00546390" w:rsidP="00546390">
      <w:pPr>
        <w:numPr>
          <w:ilvl w:val="0"/>
          <w:numId w:val="16"/>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t>Ознакомление обучающихся с приемами выполнения различных видов предметно-практической деятельности, развивающих тактильную чувствительность и мелкую моторику (осязательное или осязательно-зрительное обследование предметов, лепка, конструирование, аппликационная лепка и др.).</w:t>
      </w:r>
    </w:p>
    <w:p w:rsidR="00546390" w:rsidRPr="00546390" w:rsidRDefault="00546390" w:rsidP="00546390">
      <w:pPr>
        <w:shd w:val="clear" w:color="auto" w:fill="FFFFFF"/>
        <w:spacing w:after="0" w:line="294" w:lineRule="atLeast"/>
        <w:rPr>
          <w:rFonts w:ascii="Times New Roman" w:hAnsi="Times New Roman"/>
          <w:color w:val="000000"/>
          <w:sz w:val="24"/>
          <w:szCs w:val="24"/>
          <w:lang w:eastAsia="ru-RU"/>
        </w:rPr>
      </w:pPr>
      <w:r w:rsidRPr="00546390">
        <w:rPr>
          <w:rFonts w:ascii="Times New Roman" w:hAnsi="Times New Roman"/>
          <w:color w:val="000000"/>
          <w:sz w:val="24"/>
          <w:szCs w:val="24"/>
          <w:lang w:eastAsia="ru-RU"/>
        </w:rPr>
        <w:t>Осязание становится эффективным средством познания окружающего мира в процессе упражнений рук в различных видах предметно-практической деятельности. Содержание программы построено от простого к сложному материалу. Программа включает перечень дидактических игр, упражнений, предметно-практических игр.</w:t>
      </w:r>
    </w:p>
    <w:p w:rsidR="00546390" w:rsidRPr="00546390" w:rsidRDefault="00546390" w:rsidP="00546390">
      <w:pPr>
        <w:shd w:val="clear" w:color="auto" w:fill="FFFFFF"/>
        <w:spacing w:after="0" w:line="259" w:lineRule="atLeast"/>
        <w:rPr>
          <w:rFonts w:ascii="Times New Roman" w:hAnsi="Times New Roman"/>
          <w:color w:val="000000"/>
          <w:sz w:val="24"/>
          <w:szCs w:val="24"/>
          <w:lang w:eastAsia="ru-RU"/>
        </w:rPr>
      </w:pPr>
    </w:p>
    <w:p w:rsidR="00546390" w:rsidRPr="00546390" w:rsidRDefault="00546390" w:rsidP="00546390">
      <w:pPr>
        <w:shd w:val="clear" w:color="auto" w:fill="FFFFFF"/>
        <w:spacing w:after="0" w:line="259" w:lineRule="atLeast"/>
        <w:rPr>
          <w:rFonts w:ascii="Times New Roman" w:hAnsi="Times New Roman"/>
          <w:color w:val="000000"/>
          <w:sz w:val="24"/>
          <w:szCs w:val="24"/>
          <w:lang w:eastAsia="ru-RU"/>
        </w:rPr>
      </w:pPr>
      <w:r w:rsidRPr="00546390">
        <w:rPr>
          <w:rFonts w:ascii="Times New Roman" w:hAnsi="Times New Roman"/>
          <w:b/>
          <w:bCs/>
          <w:color w:val="000000"/>
          <w:sz w:val="24"/>
          <w:szCs w:val="24"/>
          <w:lang w:eastAsia="ru-RU"/>
        </w:rPr>
        <w:t>Содержание учебной дисциплины:</w:t>
      </w:r>
    </w:p>
    <w:p w:rsidR="00546390" w:rsidRPr="00546390" w:rsidRDefault="00546390" w:rsidP="00546390">
      <w:pPr>
        <w:shd w:val="clear" w:color="auto" w:fill="FFFFFF"/>
        <w:spacing w:after="0" w:line="294" w:lineRule="atLeast"/>
        <w:rPr>
          <w:rFonts w:ascii="Times New Roman" w:hAnsi="Times New Roman"/>
          <w:color w:val="000000"/>
          <w:sz w:val="24"/>
          <w:szCs w:val="24"/>
          <w:lang w:eastAsia="ru-RU"/>
        </w:rPr>
      </w:pPr>
      <w:r w:rsidRPr="00546390">
        <w:rPr>
          <w:rFonts w:ascii="Times New Roman" w:hAnsi="Times New Roman"/>
          <w:b/>
          <w:bCs/>
          <w:color w:val="000000"/>
          <w:sz w:val="24"/>
          <w:szCs w:val="24"/>
          <w:lang w:eastAsia="ru-RU"/>
        </w:rPr>
        <w:t>Глава 1.  Обследование исходного уровня развития кистей рук ребенка </w:t>
      </w:r>
    </w:p>
    <w:p w:rsidR="00546390" w:rsidRPr="00546390" w:rsidRDefault="00546390" w:rsidP="00546390">
      <w:pPr>
        <w:numPr>
          <w:ilvl w:val="0"/>
          <w:numId w:val="17"/>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t>Представления о строении и возможностях рук.</w:t>
      </w:r>
    </w:p>
    <w:p w:rsidR="00546390" w:rsidRPr="00546390" w:rsidRDefault="00546390" w:rsidP="00546390">
      <w:pPr>
        <w:numPr>
          <w:ilvl w:val="0"/>
          <w:numId w:val="17"/>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t>Представления о величине предметов.</w:t>
      </w:r>
    </w:p>
    <w:p w:rsidR="00546390" w:rsidRPr="00546390" w:rsidRDefault="00546390" w:rsidP="00546390">
      <w:pPr>
        <w:numPr>
          <w:ilvl w:val="0"/>
          <w:numId w:val="17"/>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t>Приемы использования осязания в процессе ориентировки в окружающих предметах.</w:t>
      </w:r>
    </w:p>
    <w:p w:rsidR="00546390" w:rsidRPr="00546390" w:rsidRDefault="00546390" w:rsidP="00546390">
      <w:pPr>
        <w:numPr>
          <w:ilvl w:val="0"/>
          <w:numId w:val="17"/>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t>Ориентирование на плоскости с помощью осязания.</w:t>
      </w:r>
    </w:p>
    <w:p w:rsidR="00546390" w:rsidRPr="00546390" w:rsidRDefault="00546390" w:rsidP="00546390">
      <w:pPr>
        <w:shd w:val="clear" w:color="auto" w:fill="FFFFFF"/>
        <w:spacing w:after="0" w:line="294" w:lineRule="atLeast"/>
        <w:rPr>
          <w:rFonts w:ascii="Times New Roman" w:hAnsi="Times New Roman"/>
          <w:color w:val="000000"/>
          <w:sz w:val="24"/>
          <w:szCs w:val="24"/>
          <w:lang w:eastAsia="ru-RU"/>
        </w:rPr>
      </w:pPr>
      <w:r w:rsidRPr="00546390">
        <w:rPr>
          <w:rFonts w:ascii="Times New Roman" w:hAnsi="Times New Roman"/>
          <w:b/>
          <w:bCs/>
          <w:color w:val="000000"/>
          <w:sz w:val="24"/>
          <w:szCs w:val="24"/>
          <w:lang w:eastAsia="ru-RU"/>
        </w:rPr>
        <w:t>Глава 2.  Развитие навыков использования осязания в процессе предметно-</w:t>
      </w:r>
      <w:proofErr w:type="gramStart"/>
      <w:r w:rsidRPr="00546390">
        <w:rPr>
          <w:rFonts w:ascii="Times New Roman" w:hAnsi="Times New Roman"/>
          <w:b/>
          <w:bCs/>
          <w:color w:val="000000"/>
          <w:sz w:val="24"/>
          <w:szCs w:val="24"/>
          <w:lang w:eastAsia="ru-RU"/>
        </w:rPr>
        <w:t>практической  деятельности</w:t>
      </w:r>
      <w:proofErr w:type="gramEnd"/>
      <w:r w:rsidRPr="00546390">
        <w:rPr>
          <w:rFonts w:ascii="Times New Roman" w:hAnsi="Times New Roman"/>
          <w:b/>
          <w:bCs/>
          <w:color w:val="000000"/>
          <w:sz w:val="24"/>
          <w:szCs w:val="24"/>
          <w:lang w:eastAsia="ru-RU"/>
        </w:rPr>
        <w:t> </w:t>
      </w:r>
    </w:p>
    <w:p w:rsidR="00546390" w:rsidRPr="00546390" w:rsidRDefault="00546390" w:rsidP="00546390">
      <w:pPr>
        <w:shd w:val="clear" w:color="auto" w:fill="FFFFFF"/>
        <w:spacing w:after="0" w:line="294" w:lineRule="atLeast"/>
        <w:rPr>
          <w:rFonts w:ascii="Times New Roman" w:hAnsi="Times New Roman"/>
          <w:color w:val="000000"/>
          <w:sz w:val="24"/>
          <w:szCs w:val="24"/>
          <w:lang w:eastAsia="ru-RU"/>
        </w:rPr>
      </w:pPr>
      <w:r w:rsidRPr="00546390">
        <w:rPr>
          <w:rFonts w:ascii="Times New Roman" w:hAnsi="Times New Roman"/>
          <w:color w:val="000000"/>
          <w:sz w:val="24"/>
          <w:szCs w:val="24"/>
          <w:lang w:eastAsia="ru-RU"/>
        </w:rPr>
        <w:t xml:space="preserve">Упражнения, способствующие развитию </w:t>
      </w:r>
      <w:proofErr w:type="spellStart"/>
      <w:r w:rsidRPr="00546390">
        <w:rPr>
          <w:rFonts w:ascii="Times New Roman" w:hAnsi="Times New Roman"/>
          <w:color w:val="000000"/>
          <w:sz w:val="24"/>
          <w:szCs w:val="24"/>
          <w:lang w:eastAsia="ru-RU"/>
        </w:rPr>
        <w:t>бимануального</w:t>
      </w:r>
      <w:proofErr w:type="spellEnd"/>
      <w:r w:rsidRPr="00546390">
        <w:rPr>
          <w:rFonts w:ascii="Times New Roman" w:hAnsi="Times New Roman"/>
          <w:color w:val="000000"/>
          <w:sz w:val="24"/>
          <w:szCs w:val="24"/>
          <w:lang w:eastAsia="ru-RU"/>
        </w:rPr>
        <w:t xml:space="preserve"> осязательного восприятия. «Пальчиковый </w:t>
      </w:r>
      <w:proofErr w:type="spellStart"/>
      <w:r w:rsidRPr="00546390">
        <w:rPr>
          <w:rFonts w:ascii="Times New Roman" w:hAnsi="Times New Roman"/>
          <w:color w:val="000000"/>
          <w:sz w:val="24"/>
          <w:szCs w:val="24"/>
          <w:lang w:eastAsia="ru-RU"/>
        </w:rPr>
        <w:t>игротренинг</w:t>
      </w:r>
      <w:proofErr w:type="spellEnd"/>
      <w:r w:rsidRPr="00546390">
        <w:rPr>
          <w:rFonts w:ascii="Times New Roman" w:hAnsi="Times New Roman"/>
          <w:color w:val="000000"/>
          <w:sz w:val="24"/>
          <w:szCs w:val="24"/>
          <w:lang w:eastAsia="ru-RU"/>
        </w:rPr>
        <w:t>» – играя, освоить начала геометрии, как на плоскости, так и в пространстве. Сочетание пассивной и активной форм осязания при обследовании предметов и их изображений. Пальчиковые игры, конструирование, кубики, лепка, аппликация. Дидактические игры. Логические упражнения.</w:t>
      </w:r>
    </w:p>
    <w:p w:rsidR="00546390" w:rsidRPr="00546390" w:rsidRDefault="00546390" w:rsidP="00546390">
      <w:pPr>
        <w:shd w:val="clear" w:color="auto" w:fill="FFFFFF"/>
        <w:spacing w:after="0" w:line="294" w:lineRule="atLeast"/>
        <w:rPr>
          <w:rFonts w:ascii="Times New Roman" w:hAnsi="Times New Roman"/>
          <w:color w:val="000000"/>
          <w:sz w:val="24"/>
          <w:szCs w:val="24"/>
          <w:lang w:eastAsia="ru-RU"/>
        </w:rPr>
      </w:pPr>
      <w:r w:rsidRPr="00546390">
        <w:rPr>
          <w:rFonts w:ascii="Times New Roman" w:hAnsi="Times New Roman"/>
          <w:b/>
          <w:bCs/>
          <w:color w:val="000000"/>
          <w:sz w:val="24"/>
          <w:szCs w:val="24"/>
          <w:lang w:eastAsia="ru-RU"/>
        </w:rPr>
        <w:t>Глава 3.  Осязательное восприятие пространственных свойств предметов </w:t>
      </w:r>
    </w:p>
    <w:p w:rsidR="00546390" w:rsidRPr="00546390" w:rsidRDefault="00546390" w:rsidP="00546390">
      <w:pPr>
        <w:shd w:val="clear" w:color="auto" w:fill="FFFFFF"/>
        <w:spacing w:after="0" w:line="294" w:lineRule="atLeast"/>
        <w:rPr>
          <w:rFonts w:ascii="Times New Roman" w:hAnsi="Times New Roman"/>
          <w:color w:val="000000"/>
          <w:sz w:val="24"/>
          <w:szCs w:val="24"/>
          <w:lang w:eastAsia="ru-RU"/>
        </w:rPr>
      </w:pPr>
      <w:r w:rsidRPr="00546390">
        <w:rPr>
          <w:rFonts w:ascii="Times New Roman" w:hAnsi="Times New Roman"/>
          <w:color w:val="000000"/>
          <w:sz w:val="24"/>
          <w:szCs w:val="24"/>
          <w:lang w:eastAsia="ru-RU"/>
        </w:rPr>
        <w:lastRenderedPageBreak/>
        <w:t>3.1 Выделение сенсорных эталонов формы</w:t>
      </w:r>
    </w:p>
    <w:p w:rsidR="00546390" w:rsidRPr="00546390" w:rsidRDefault="00546390" w:rsidP="00546390">
      <w:pPr>
        <w:shd w:val="clear" w:color="auto" w:fill="FFFFFF"/>
        <w:spacing w:after="0" w:line="294" w:lineRule="atLeast"/>
        <w:rPr>
          <w:rFonts w:ascii="Times New Roman" w:hAnsi="Times New Roman"/>
          <w:color w:val="000000"/>
          <w:sz w:val="24"/>
          <w:szCs w:val="24"/>
          <w:lang w:eastAsia="ru-RU"/>
        </w:rPr>
      </w:pPr>
      <w:r w:rsidRPr="00546390">
        <w:rPr>
          <w:rFonts w:ascii="Times New Roman" w:hAnsi="Times New Roman"/>
          <w:color w:val="000000"/>
          <w:sz w:val="24"/>
          <w:szCs w:val="24"/>
          <w:lang w:eastAsia="ru-RU"/>
        </w:rPr>
        <w:t>Упражнения, способствующие развитию знаний, умений и навыков о выделении сенсорных эталонов формы предметов. Умение различать и сопоставлять свойства предметов по форме. Анализ конструкции простого изделия (проводится на основе образца в сборе и в деталях по схеме: сколько деталей всего, какой они формы, как между собой соединены?). Дидактические игры. Логические упражнения. Предметно-практические игры.</w:t>
      </w:r>
    </w:p>
    <w:p w:rsidR="00546390" w:rsidRPr="00546390" w:rsidRDefault="00546390" w:rsidP="00546390">
      <w:pPr>
        <w:shd w:val="clear" w:color="auto" w:fill="FFFFFF"/>
        <w:spacing w:after="0" w:line="294" w:lineRule="atLeast"/>
        <w:rPr>
          <w:rFonts w:ascii="Times New Roman" w:hAnsi="Times New Roman"/>
          <w:color w:val="000000"/>
          <w:sz w:val="24"/>
          <w:szCs w:val="24"/>
          <w:lang w:eastAsia="ru-RU"/>
        </w:rPr>
      </w:pPr>
      <w:r w:rsidRPr="00546390">
        <w:rPr>
          <w:rFonts w:ascii="Times New Roman" w:hAnsi="Times New Roman"/>
          <w:color w:val="000000"/>
          <w:sz w:val="24"/>
          <w:szCs w:val="24"/>
          <w:lang w:eastAsia="ru-RU"/>
        </w:rPr>
        <w:t xml:space="preserve">3.2 Выделение сенсорных эталонов осязательных признаков </w:t>
      </w:r>
    </w:p>
    <w:p w:rsidR="00546390" w:rsidRPr="00546390" w:rsidRDefault="00546390" w:rsidP="00546390">
      <w:pPr>
        <w:shd w:val="clear" w:color="auto" w:fill="FFFFFF"/>
        <w:spacing w:after="0" w:line="294" w:lineRule="atLeast"/>
        <w:rPr>
          <w:rFonts w:ascii="Times New Roman" w:hAnsi="Times New Roman"/>
          <w:color w:val="000000"/>
          <w:sz w:val="24"/>
          <w:szCs w:val="24"/>
          <w:lang w:eastAsia="ru-RU"/>
        </w:rPr>
      </w:pPr>
      <w:r w:rsidRPr="00546390">
        <w:rPr>
          <w:rFonts w:ascii="Times New Roman" w:hAnsi="Times New Roman"/>
          <w:color w:val="000000"/>
          <w:sz w:val="24"/>
          <w:szCs w:val="24"/>
          <w:lang w:eastAsia="ru-RU"/>
        </w:rPr>
        <w:t>Упражнения, способствующие развитию знаний об объеме предметов понятий. Умение различать протяженность предметов. Развитие умений и навыков пользоваться приемами сравнения предметов: наложение, приложение, вложение для дифференцирования объектов по величине с использованием условных мерок. Развивающие игры. Предметно-практические игры. Дидактические игры.</w:t>
      </w:r>
    </w:p>
    <w:p w:rsidR="00546390" w:rsidRPr="00546390" w:rsidRDefault="00546390" w:rsidP="00546390">
      <w:pPr>
        <w:shd w:val="clear" w:color="auto" w:fill="FFFFFF"/>
        <w:spacing w:after="0" w:line="294" w:lineRule="atLeast"/>
        <w:rPr>
          <w:rFonts w:ascii="Times New Roman" w:hAnsi="Times New Roman"/>
          <w:color w:val="000000"/>
          <w:sz w:val="24"/>
          <w:szCs w:val="24"/>
          <w:lang w:eastAsia="ru-RU"/>
        </w:rPr>
      </w:pPr>
      <w:r w:rsidRPr="00546390">
        <w:rPr>
          <w:rFonts w:ascii="Times New Roman" w:hAnsi="Times New Roman"/>
          <w:color w:val="000000"/>
          <w:sz w:val="24"/>
          <w:szCs w:val="24"/>
          <w:lang w:eastAsia="ru-RU"/>
        </w:rPr>
        <w:t xml:space="preserve">3.3 Дифференцирование различных признаков и свойств предметов </w:t>
      </w:r>
    </w:p>
    <w:p w:rsidR="00546390" w:rsidRPr="00546390" w:rsidRDefault="00546390" w:rsidP="00546390">
      <w:pPr>
        <w:shd w:val="clear" w:color="auto" w:fill="FFFFFF"/>
        <w:spacing w:after="0" w:line="294" w:lineRule="atLeast"/>
        <w:rPr>
          <w:rFonts w:ascii="Times New Roman" w:hAnsi="Times New Roman"/>
          <w:color w:val="000000"/>
          <w:sz w:val="24"/>
          <w:szCs w:val="24"/>
          <w:lang w:eastAsia="ru-RU"/>
        </w:rPr>
      </w:pPr>
      <w:r w:rsidRPr="00546390">
        <w:rPr>
          <w:rFonts w:ascii="Times New Roman" w:hAnsi="Times New Roman"/>
          <w:color w:val="000000"/>
          <w:sz w:val="24"/>
          <w:szCs w:val="24"/>
          <w:lang w:eastAsia="ru-RU"/>
        </w:rPr>
        <w:t xml:space="preserve">Обследование различных предметов и анализ (дерево, металл, </w:t>
      </w:r>
      <w:proofErr w:type="gramStart"/>
      <w:r w:rsidRPr="00546390">
        <w:rPr>
          <w:rFonts w:ascii="Times New Roman" w:hAnsi="Times New Roman"/>
          <w:color w:val="000000"/>
          <w:sz w:val="24"/>
          <w:szCs w:val="24"/>
          <w:lang w:eastAsia="ru-RU"/>
        </w:rPr>
        <w:t>пластмасса,  ткань</w:t>
      </w:r>
      <w:proofErr w:type="gramEnd"/>
      <w:r w:rsidRPr="00546390">
        <w:rPr>
          <w:rFonts w:ascii="Times New Roman" w:hAnsi="Times New Roman"/>
          <w:color w:val="000000"/>
          <w:sz w:val="24"/>
          <w:szCs w:val="24"/>
          <w:lang w:eastAsia="ru-RU"/>
        </w:rPr>
        <w:t>, стекло и др.) с целью тренировки,  дифференцирования их величины, фактуры и температурных ощущений. Дидактические игры и упражнения.</w:t>
      </w:r>
    </w:p>
    <w:p w:rsidR="00546390" w:rsidRPr="00546390" w:rsidRDefault="00546390" w:rsidP="00546390">
      <w:pPr>
        <w:shd w:val="clear" w:color="auto" w:fill="FFFFFF"/>
        <w:spacing w:after="0" w:line="294" w:lineRule="atLeast"/>
        <w:rPr>
          <w:rFonts w:ascii="Times New Roman" w:hAnsi="Times New Roman"/>
          <w:color w:val="000000"/>
          <w:sz w:val="24"/>
          <w:szCs w:val="24"/>
          <w:lang w:eastAsia="ru-RU"/>
        </w:rPr>
      </w:pPr>
      <w:r w:rsidRPr="00546390">
        <w:rPr>
          <w:rFonts w:ascii="Times New Roman" w:hAnsi="Times New Roman"/>
          <w:b/>
          <w:bCs/>
          <w:color w:val="000000"/>
          <w:sz w:val="24"/>
          <w:szCs w:val="24"/>
          <w:lang w:eastAsia="ru-RU"/>
        </w:rPr>
        <w:t>Глава 4.  Ориентирование на плоскости с помощью осязания </w:t>
      </w:r>
    </w:p>
    <w:p w:rsidR="00546390" w:rsidRPr="00546390" w:rsidRDefault="00546390" w:rsidP="00546390">
      <w:pPr>
        <w:shd w:val="clear" w:color="auto" w:fill="FFFFFF"/>
        <w:spacing w:after="0" w:line="294" w:lineRule="atLeast"/>
        <w:rPr>
          <w:rFonts w:ascii="Times New Roman" w:hAnsi="Times New Roman"/>
          <w:color w:val="000000"/>
          <w:sz w:val="24"/>
          <w:szCs w:val="24"/>
          <w:lang w:eastAsia="ru-RU"/>
        </w:rPr>
      </w:pPr>
      <w:r w:rsidRPr="00546390">
        <w:rPr>
          <w:rFonts w:ascii="Times New Roman" w:hAnsi="Times New Roman"/>
          <w:color w:val="000000"/>
          <w:sz w:val="24"/>
          <w:szCs w:val="24"/>
          <w:lang w:eastAsia="ru-RU"/>
        </w:rPr>
        <w:t xml:space="preserve">Упражнения, способствующие развитию умений различать предметы по образцу и словесному описанию. Упражнения, способствующие тренировке по ориентированию в микро-  и </w:t>
      </w:r>
      <w:proofErr w:type="spellStart"/>
      <w:r w:rsidRPr="00546390">
        <w:rPr>
          <w:rFonts w:ascii="Times New Roman" w:hAnsi="Times New Roman"/>
          <w:color w:val="000000"/>
          <w:sz w:val="24"/>
          <w:szCs w:val="24"/>
          <w:lang w:eastAsia="ru-RU"/>
        </w:rPr>
        <w:t>макропространстве</w:t>
      </w:r>
      <w:proofErr w:type="spellEnd"/>
      <w:r w:rsidRPr="00546390">
        <w:rPr>
          <w:rFonts w:ascii="Times New Roman" w:hAnsi="Times New Roman"/>
          <w:color w:val="000000"/>
          <w:sz w:val="24"/>
          <w:szCs w:val="24"/>
          <w:lang w:eastAsia="ru-RU"/>
        </w:rPr>
        <w:t xml:space="preserve"> (лист бумаги, стол, комнаты, углы, коридоры и т.п.).</w:t>
      </w:r>
    </w:p>
    <w:p w:rsidR="00546390" w:rsidRPr="00546390" w:rsidRDefault="00546390" w:rsidP="00546390">
      <w:pPr>
        <w:shd w:val="clear" w:color="auto" w:fill="FFFFFF"/>
        <w:spacing w:after="0" w:line="294" w:lineRule="atLeast"/>
        <w:rPr>
          <w:rFonts w:ascii="Times New Roman" w:hAnsi="Times New Roman"/>
          <w:color w:val="000000"/>
          <w:sz w:val="24"/>
          <w:szCs w:val="24"/>
          <w:lang w:eastAsia="ru-RU"/>
        </w:rPr>
      </w:pPr>
      <w:r w:rsidRPr="00546390">
        <w:rPr>
          <w:rFonts w:ascii="Times New Roman" w:hAnsi="Times New Roman"/>
          <w:b/>
          <w:bCs/>
          <w:color w:val="000000"/>
          <w:sz w:val="24"/>
          <w:szCs w:val="24"/>
          <w:lang w:eastAsia="ru-RU"/>
        </w:rPr>
        <w:t>Глава 5.  Формирование представлений о человеке </w:t>
      </w:r>
    </w:p>
    <w:p w:rsidR="00546390" w:rsidRPr="00546390" w:rsidRDefault="00546390" w:rsidP="00546390">
      <w:pPr>
        <w:shd w:val="clear" w:color="auto" w:fill="FFFFFF"/>
        <w:spacing w:after="0" w:line="294" w:lineRule="atLeast"/>
        <w:rPr>
          <w:rFonts w:ascii="Times New Roman" w:hAnsi="Times New Roman"/>
          <w:color w:val="000000"/>
          <w:sz w:val="24"/>
          <w:szCs w:val="24"/>
          <w:lang w:eastAsia="ru-RU"/>
        </w:rPr>
      </w:pPr>
      <w:r w:rsidRPr="00546390">
        <w:rPr>
          <w:rFonts w:ascii="Times New Roman" w:hAnsi="Times New Roman"/>
          <w:color w:val="000000"/>
          <w:sz w:val="24"/>
          <w:szCs w:val="24"/>
          <w:lang w:eastAsia="ru-RU"/>
        </w:rPr>
        <w:t xml:space="preserve">Упражнения, способствующие развитию умений обследовать </w:t>
      </w:r>
      <w:proofErr w:type="gramStart"/>
      <w:r w:rsidRPr="00546390">
        <w:rPr>
          <w:rFonts w:ascii="Times New Roman" w:hAnsi="Times New Roman"/>
          <w:color w:val="000000"/>
          <w:sz w:val="24"/>
          <w:szCs w:val="24"/>
          <w:lang w:eastAsia="ru-RU"/>
        </w:rPr>
        <w:t>себя,  сверстников</w:t>
      </w:r>
      <w:proofErr w:type="gramEnd"/>
      <w:r w:rsidRPr="00546390">
        <w:rPr>
          <w:rFonts w:ascii="Times New Roman" w:hAnsi="Times New Roman"/>
          <w:color w:val="000000"/>
          <w:sz w:val="24"/>
          <w:szCs w:val="24"/>
          <w:lang w:eastAsia="ru-RU"/>
        </w:rPr>
        <w:t>, взрослых. Сопряженное действие рук. Предметно-практические игры.</w:t>
      </w:r>
    </w:p>
    <w:p w:rsidR="00546390" w:rsidRPr="00546390" w:rsidRDefault="00546390" w:rsidP="00546390">
      <w:pPr>
        <w:shd w:val="clear" w:color="auto" w:fill="FFFFFF"/>
        <w:spacing w:after="0" w:line="294" w:lineRule="atLeast"/>
        <w:rPr>
          <w:rFonts w:ascii="Times New Roman" w:hAnsi="Times New Roman"/>
          <w:color w:val="000000"/>
          <w:sz w:val="24"/>
          <w:szCs w:val="24"/>
          <w:lang w:eastAsia="ru-RU"/>
        </w:rPr>
      </w:pPr>
      <w:r w:rsidRPr="00546390">
        <w:rPr>
          <w:rFonts w:ascii="Times New Roman" w:hAnsi="Times New Roman"/>
          <w:b/>
          <w:bCs/>
          <w:color w:val="000000"/>
          <w:sz w:val="24"/>
          <w:szCs w:val="24"/>
          <w:lang w:eastAsia="ru-RU"/>
        </w:rPr>
        <w:t>Глава 6. Использование осязания при общении </w:t>
      </w:r>
    </w:p>
    <w:p w:rsidR="00546390" w:rsidRPr="00546390" w:rsidRDefault="00546390" w:rsidP="00546390">
      <w:pPr>
        <w:shd w:val="clear" w:color="auto" w:fill="FFFFFF"/>
        <w:spacing w:after="0" w:line="294" w:lineRule="atLeast"/>
        <w:rPr>
          <w:rFonts w:ascii="Times New Roman" w:hAnsi="Times New Roman"/>
          <w:color w:val="000000"/>
          <w:sz w:val="24"/>
          <w:szCs w:val="24"/>
          <w:lang w:eastAsia="ru-RU"/>
        </w:rPr>
      </w:pPr>
      <w:r w:rsidRPr="00546390">
        <w:rPr>
          <w:rFonts w:ascii="Times New Roman" w:hAnsi="Times New Roman"/>
          <w:color w:val="000000"/>
          <w:sz w:val="24"/>
          <w:szCs w:val="24"/>
          <w:lang w:eastAsia="ru-RU"/>
        </w:rPr>
        <w:t>Развитие пластики и ритма ласковых, строгих, нежных, энергичных, слабых и других видов действия рук. Учить сопряженному действию рук. Дидактические игры и упражнения.</w:t>
      </w:r>
    </w:p>
    <w:p w:rsidR="00546390" w:rsidRPr="00546390" w:rsidRDefault="00546390" w:rsidP="00546390">
      <w:pPr>
        <w:shd w:val="clear" w:color="auto" w:fill="FFFFFF"/>
        <w:spacing w:after="0" w:line="294" w:lineRule="atLeast"/>
        <w:rPr>
          <w:rFonts w:ascii="Times New Roman" w:hAnsi="Times New Roman"/>
          <w:color w:val="000000"/>
          <w:sz w:val="24"/>
          <w:szCs w:val="24"/>
          <w:lang w:eastAsia="ru-RU"/>
        </w:rPr>
      </w:pPr>
      <w:r w:rsidRPr="00546390">
        <w:rPr>
          <w:rFonts w:ascii="Times New Roman" w:hAnsi="Times New Roman"/>
          <w:color w:val="000000"/>
          <w:sz w:val="24"/>
          <w:szCs w:val="24"/>
          <w:lang w:eastAsia="ru-RU"/>
        </w:rPr>
        <w:br/>
      </w:r>
    </w:p>
    <w:p w:rsidR="00546390" w:rsidRPr="00546390" w:rsidRDefault="00546390" w:rsidP="00546390">
      <w:pPr>
        <w:spacing w:after="0" w:line="240" w:lineRule="auto"/>
        <w:rPr>
          <w:rFonts w:ascii="Times New Roman" w:hAnsi="Times New Roman"/>
          <w:sz w:val="24"/>
          <w:szCs w:val="24"/>
          <w:lang w:eastAsia="ru-RU"/>
        </w:rPr>
      </w:pPr>
      <w:r w:rsidRPr="00546390">
        <w:rPr>
          <w:rFonts w:ascii="Times New Roman" w:hAnsi="Times New Roman"/>
          <w:color w:val="000000"/>
          <w:sz w:val="24"/>
          <w:szCs w:val="24"/>
          <w:shd w:val="clear" w:color="auto" w:fill="FFFFFF"/>
          <w:lang w:eastAsia="ru-RU"/>
        </w:rPr>
        <w:t>№</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b/>
          <w:bCs/>
          <w:i/>
          <w:iCs/>
          <w:color w:val="000000"/>
          <w:sz w:val="24"/>
          <w:szCs w:val="24"/>
          <w:lang w:eastAsia="ru-RU"/>
        </w:rPr>
        <w:t>п\п</w:t>
      </w:r>
      <w:r w:rsidRPr="00546390">
        <w:rPr>
          <w:rFonts w:ascii="Times New Roman" w:hAnsi="Times New Roman"/>
          <w:color w:val="000000"/>
          <w:sz w:val="24"/>
          <w:szCs w:val="24"/>
          <w:lang w:eastAsia="ru-RU"/>
        </w:rPr>
        <w:t xml:space="preserve">     </w:t>
      </w:r>
      <w:r w:rsidRPr="00546390">
        <w:rPr>
          <w:rFonts w:ascii="Times New Roman" w:hAnsi="Times New Roman"/>
          <w:b/>
          <w:bCs/>
          <w:i/>
          <w:iCs/>
          <w:color w:val="000000"/>
          <w:sz w:val="24"/>
          <w:szCs w:val="24"/>
          <w:lang w:eastAsia="ru-RU"/>
        </w:rPr>
        <w:t xml:space="preserve">Содержание учебного </w:t>
      </w:r>
      <w:proofErr w:type="gramStart"/>
      <w:r w:rsidRPr="00546390">
        <w:rPr>
          <w:rFonts w:ascii="Times New Roman" w:hAnsi="Times New Roman"/>
          <w:b/>
          <w:bCs/>
          <w:i/>
          <w:iCs/>
          <w:color w:val="000000"/>
          <w:sz w:val="24"/>
          <w:szCs w:val="24"/>
          <w:lang w:eastAsia="ru-RU"/>
        </w:rPr>
        <w:t>материала</w:t>
      </w:r>
      <w:r w:rsidRPr="00546390">
        <w:rPr>
          <w:rFonts w:ascii="Times New Roman" w:hAnsi="Times New Roman"/>
          <w:color w:val="000000"/>
          <w:sz w:val="24"/>
          <w:szCs w:val="24"/>
          <w:lang w:eastAsia="ru-RU"/>
        </w:rPr>
        <w:t xml:space="preserve">,  </w:t>
      </w:r>
      <w:r w:rsidRPr="00546390">
        <w:rPr>
          <w:rFonts w:ascii="Times New Roman" w:hAnsi="Times New Roman"/>
          <w:b/>
          <w:bCs/>
          <w:i/>
          <w:iCs/>
          <w:color w:val="000000"/>
          <w:sz w:val="24"/>
          <w:szCs w:val="24"/>
          <w:lang w:eastAsia="ru-RU"/>
        </w:rPr>
        <w:t>Кол</w:t>
      </w:r>
      <w:proofErr w:type="gramEnd"/>
      <w:r w:rsidRPr="00546390">
        <w:rPr>
          <w:rFonts w:ascii="Times New Roman" w:hAnsi="Times New Roman"/>
          <w:b/>
          <w:bCs/>
          <w:i/>
          <w:iCs/>
          <w:color w:val="000000"/>
          <w:sz w:val="24"/>
          <w:szCs w:val="24"/>
          <w:lang w:eastAsia="ru-RU"/>
        </w:rPr>
        <w:t>-во</w:t>
      </w:r>
      <w:r w:rsidRPr="00546390">
        <w:rPr>
          <w:rFonts w:ascii="Times New Roman" w:hAnsi="Times New Roman"/>
          <w:color w:val="000000"/>
          <w:sz w:val="24"/>
          <w:szCs w:val="24"/>
          <w:lang w:eastAsia="ru-RU"/>
        </w:rPr>
        <w:t xml:space="preserve">   </w:t>
      </w:r>
      <w:r w:rsidRPr="00546390">
        <w:rPr>
          <w:rFonts w:ascii="Times New Roman" w:hAnsi="Times New Roman"/>
          <w:b/>
          <w:bCs/>
          <w:i/>
          <w:iCs/>
          <w:color w:val="000000"/>
          <w:sz w:val="24"/>
          <w:szCs w:val="24"/>
          <w:lang w:eastAsia="ru-RU"/>
        </w:rPr>
        <w:t>часов</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1.</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Представления о строении и возможностях рук.</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Представления о величине предметов.  0,5</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2.</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Приемы использования осязания в процессе ориентировки в окружающих предметах.</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Ориентирование на плоскости с помощью осязания. 0,5</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3.</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 xml:space="preserve">Упражнения, способствующие развитию </w:t>
      </w:r>
      <w:proofErr w:type="spellStart"/>
      <w:r w:rsidRPr="00546390">
        <w:rPr>
          <w:rFonts w:ascii="Times New Roman" w:hAnsi="Times New Roman"/>
          <w:color w:val="000000"/>
          <w:sz w:val="24"/>
          <w:szCs w:val="24"/>
          <w:lang w:eastAsia="ru-RU"/>
        </w:rPr>
        <w:t>бимануального</w:t>
      </w:r>
      <w:proofErr w:type="spellEnd"/>
      <w:r w:rsidRPr="00546390">
        <w:rPr>
          <w:rFonts w:ascii="Times New Roman" w:hAnsi="Times New Roman"/>
          <w:color w:val="000000"/>
          <w:sz w:val="24"/>
          <w:szCs w:val="24"/>
          <w:lang w:eastAsia="ru-RU"/>
        </w:rPr>
        <w:t xml:space="preserve"> осязательного восприятия. 0,5</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4.</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 xml:space="preserve">«Пальчиковый </w:t>
      </w:r>
      <w:proofErr w:type="spellStart"/>
      <w:r w:rsidRPr="00546390">
        <w:rPr>
          <w:rFonts w:ascii="Times New Roman" w:hAnsi="Times New Roman"/>
          <w:color w:val="000000"/>
          <w:sz w:val="24"/>
          <w:szCs w:val="24"/>
          <w:lang w:eastAsia="ru-RU"/>
        </w:rPr>
        <w:t>игротренинг</w:t>
      </w:r>
      <w:proofErr w:type="spellEnd"/>
      <w:r w:rsidRPr="00546390">
        <w:rPr>
          <w:rFonts w:ascii="Times New Roman" w:hAnsi="Times New Roman"/>
          <w:color w:val="000000"/>
          <w:sz w:val="24"/>
          <w:szCs w:val="24"/>
          <w:lang w:eastAsia="ru-RU"/>
        </w:rPr>
        <w:t>» – играя, освоить начала геометрии, как на плоскости, так и в пространстве. 0,5</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5.</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Сочетание пассивной и активной форм осязания при обследовании предметов и их изображений. 0,5</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6.</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Пальчиковые игры, конструирование, кубики, лепка, аппликация. 0,5</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7.</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Дидактические игры. 0,5</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lastRenderedPageBreak/>
        <w:t>8.</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Логические упражнения. 0,5</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9.</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Выделение сенсорных эталонов формы. 0,5</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10.</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Упражнения, способствующие развитию знаний, умений и навыков о выделении сенсорных эталонов формы предметов. 0,5</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11.</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Умение различать и сопоставлять свойства предметов по форме. 0,5</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12.</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Анализ конструкции простого изделия (проводится на основе образца в сборе и в деталях по схеме: сколько деталей всего, какой они формы, как между собой соединены?). 0,5</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13.</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Дидактические игры. 0,5</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14.</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Логические упражнения. 0,5</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15.</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Предметно-практические игры. 0,5</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16.</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Упражнения, способствующие развитию знаний об объеме предметов понятий. 0,5</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17.</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Умение различать протяженность предметов. 0,5</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18.</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Развитие умений и навыков пользоваться приемами сравнения предметов: наложение, приложение, вложение для дифференцирования объектов по величине с использованием условных мерок. 0,5</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19.</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Развивающие игры. 0,5</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20.</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Логические игры. 0,5</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21.</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Дидактические игры. 0,5</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22.</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 xml:space="preserve">Обследование различных предметов и анализ (дерево, металл, </w:t>
      </w:r>
      <w:proofErr w:type="gramStart"/>
      <w:r w:rsidRPr="00546390">
        <w:rPr>
          <w:rFonts w:ascii="Times New Roman" w:hAnsi="Times New Roman"/>
          <w:color w:val="000000"/>
          <w:sz w:val="24"/>
          <w:szCs w:val="24"/>
          <w:lang w:eastAsia="ru-RU"/>
        </w:rPr>
        <w:t>пластмасса,  ткань</w:t>
      </w:r>
      <w:proofErr w:type="gramEnd"/>
      <w:r w:rsidRPr="00546390">
        <w:rPr>
          <w:rFonts w:ascii="Times New Roman" w:hAnsi="Times New Roman"/>
          <w:color w:val="000000"/>
          <w:sz w:val="24"/>
          <w:szCs w:val="24"/>
          <w:lang w:eastAsia="ru-RU"/>
        </w:rPr>
        <w:t xml:space="preserve">, стекло и </w:t>
      </w:r>
      <w:proofErr w:type="spellStart"/>
      <w:r w:rsidRPr="00546390">
        <w:rPr>
          <w:rFonts w:ascii="Times New Roman" w:hAnsi="Times New Roman"/>
          <w:color w:val="000000"/>
          <w:sz w:val="24"/>
          <w:szCs w:val="24"/>
          <w:lang w:eastAsia="ru-RU"/>
        </w:rPr>
        <w:t>др</w:t>
      </w:r>
      <w:proofErr w:type="spellEnd"/>
      <w:r w:rsidRPr="00546390">
        <w:rPr>
          <w:rFonts w:ascii="Times New Roman" w:hAnsi="Times New Roman"/>
          <w:color w:val="000000"/>
          <w:sz w:val="24"/>
          <w:szCs w:val="24"/>
          <w:lang w:eastAsia="ru-RU"/>
        </w:rPr>
        <w:t>) с целью тренировки. </w:t>
      </w:r>
    </w:p>
    <w:p w:rsidR="00546390" w:rsidRPr="00546390" w:rsidRDefault="00546390" w:rsidP="00546390">
      <w:pPr>
        <w:shd w:val="clear" w:color="auto" w:fill="FFFFFF"/>
        <w:spacing w:after="0" w:line="240" w:lineRule="auto"/>
        <w:jc w:val="center"/>
        <w:rPr>
          <w:rFonts w:ascii="Times New Roman" w:hAnsi="Times New Roman"/>
          <w:color w:val="000000"/>
          <w:sz w:val="24"/>
          <w:szCs w:val="24"/>
          <w:lang w:eastAsia="ru-RU"/>
        </w:rPr>
      </w:pPr>
      <w:r w:rsidRPr="00546390">
        <w:rPr>
          <w:rFonts w:ascii="Times New Roman" w:hAnsi="Times New Roman"/>
          <w:color w:val="000000"/>
          <w:sz w:val="24"/>
          <w:szCs w:val="24"/>
          <w:lang w:eastAsia="ru-RU"/>
        </w:rPr>
        <w:t>0,5</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23.</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 xml:space="preserve">Дифференцирование предметов </w:t>
      </w:r>
      <w:proofErr w:type="gramStart"/>
      <w:r w:rsidRPr="00546390">
        <w:rPr>
          <w:rFonts w:ascii="Times New Roman" w:hAnsi="Times New Roman"/>
          <w:color w:val="000000"/>
          <w:sz w:val="24"/>
          <w:szCs w:val="24"/>
          <w:lang w:eastAsia="ru-RU"/>
        </w:rPr>
        <w:t>( величины</w:t>
      </w:r>
      <w:proofErr w:type="gramEnd"/>
      <w:r w:rsidRPr="00546390">
        <w:rPr>
          <w:rFonts w:ascii="Times New Roman" w:hAnsi="Times New Roman"/>
          <w:color w:val="000000"/>
          <w:sz w:val="24"/>
          <w:szCs w:val="24"/>
          <w:lang w:eastAsia="ru-RU"/>
        </w:rPr>
        <w:t>, фактуры и температурных ощущений). 0,5</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24.</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Упражнения, способствующие развитию умений различать предметы по образцу и словесному описанию. 0,5</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25.</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 xml:space="preserve">Упражнения, способствующие тренировке по ориентированию в микро-  и </w:t>
      </w:r>
      <w:proofErr w:type="spellStart"/>
      <w:r w:rsidRPr="00546390">
        <w:rPr>
          <w:rFonts w:ascii="Times New Roman" w:hAnsi="Times New Roman"/>
          <w:color w:val="000000"/>
          <w:sz w:val="24"/>
          <w:szCs w:val="24"/>
          <w:lang w:eastAsia="ru-RU"/>
        </w:rPr>
        <w:t>макропространстве</w:t>
      </w:r>
      <w:proofErr w:type="spellEnd"/>
      <w:r w:rsidRPr="00546390">
        <w:rPr>
          <w:rFonts w:ascii="Times New Roman" w:hAnsi="Times New Roman"/>
          <w:color w:val="000000"/>
          <w:sz w:val="24"/>
          <w:szCs w:val="24"/>
          <w:lang w:eastAsia="ru-RU"/>
        </w:rPr>
        <w:t xml:space="preserve"> (лист бумаги, стол, комнаты, углы, коридоры и т.п.). 0,5</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26.</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Дидактические игры и упражнения. 0,5</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27.</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 xml:space="preserve">Упражнения, способствующие развитию умений обследовать </w:t>
      </w:r>
      <w:proofErr w:type="gramStart"/>
      <w:r w:rsidRPr="00546390">
        <w:rPr>
          <w:rFonts w:ascii="Times New Roman" w:hAnsi="Times New Roman"/>
          <w:color w:val="000000"/>
          <w:sz w:val="24"/>
          <w:szCs w:val="24"/>
          <w:lang w:eastAsia="ru-RU"/>
        </w:rPr>
        <w:t>себя,  сверстников</w:t>
      </w:r>
      <w:proofErr w:type="gramEnd"/>
      <w:r w:rsidRPr="00546390">
        <w:rPr>
          <w:rFonts w:ascii="Times New Roman" w:hAnsi="Times New Roman"/>
          <w:color w:val="000000"/>
          <w:sz w:val="24"/>
          <w:szCs w:val="24"/>
          <w:lang w:eastAsia="ru-RU"/>
        </w:rPr>
        <w:t>, взрослых. 0,5</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28.</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Сопряженное действие рук. 0,5</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29.</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lastRenderedPageBreak/>
        <w:t>Предметно-практические игры. 0,5</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30.</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Развитие пластики и ритма ласковых, строгих, нежных, энергичных, слабых и других видов действия рук. 0,5</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31.</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Учить сопряженному действию рук. 0,5</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32.</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Предметно-практические игры. 0,5</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33.</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Дидактические игры и упражнения. 0,5</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34.</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Итоговое занятие. 0,5</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color w:val="000000"/>
          <w:sz w:val="24"/>
          <w:szCs w:val="24"/>
          <w:lang w:eastAsia="ru-RU"/>
        </w:rPr>
        <w:t>ИТОГО 17</w:t>
      </w: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p>
    <w:p w:rsidR="00546390" w:rsidRPr="00546390" w:rsidRDefault="00546390" w:rsidP="00546390">
      <w:pPr>
        <w:shd w:val="clear" w:color="auto" w:fill="FFFFFF"/>
        <w:spacing w:after="0" w:line="294" w:lineRule="atLeast"/>
        <w:rPr>
          <w:rFonts w:ascii="Times New Roman" w:hAnsi="Times New Roman"/>
          <w:color w:val="000000"/>
          <w:sz w:val="24"/>
          <w:szCs w:val="24"/>
          <w:lang w:eastAsia="ru-RU"/>
        </w:rPr>
      </w:pPr>
      <w:r w:rsidRPr="00546390">
        <w:rPr>
          <w:rFonts w:ascii="Times New Roman" w:hAnsi="Times New Roman"/>
          <w:b/>
          <w:bCs/>
          <w:color w:val="000000"/>
          <w:sz w:val="24"/>
          <w:szCs w:val="24"/>
          <w:lang w:eastAsia="ru-RU"/>
        </w:rPr>
        <w:t>Методические материалы:</w:t>
      </w:r>
    </w:p>
    <w:p w:rsidR="00546390" w:rsidRPr="00546390" w:rsidRDefault="00546390" w:rsidP="00546390">
      <w:pPr>
        <w:numPr>
          <w:ilvl w:val="0"/>
          <w:numId w:val="18"/>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 xml:space="preserve">Методические материалы по развитию осязания и мелкой моторики у школьников </w:t>
      </w:r>
      <w:proofErr w:type="spellStart"/>
      <w:r w:rsidRPr="00546390">
        <w:rPr>
          <w:rFonts w:ascii="Times New Roman" w:hAnsi="Times New Roman"/>
          <w:color w:val="000000"/>
          <w:sz w:val="24"/>
          <w:szCs w:val="24"/>
          <w:lang w:eastAsia="ru-RU"/>
        </w:rPr>
        <w:t>стяжелой</w:t>
      </w:r>
      <w:proofErr w:type="spellEnd"/>
      <w:r w:rsidRPr="00546390">
        <w:rPr>
          <w:rFonts w:ascii="Times New Roman" w:hAnsi="Times New Roman"/>
          <w:color w:val="000000"/>
          <w:sz w:val="24"/>
          <w:szCs w:val="24"/>
          <w:lang w:eastAsia="ru-RU"/>
        </w:rPr>
        <w:t xml:space="preserve"> зрительной патологией.</w:t>
      </w:r>
    </w:p>
    <w:p w:rsidR="00546390" w:rsidRPr="00546390" w:rsidRDefault="00546390" w:rsidP="00546390">
      <w:pPr>
        <w:numPr>
          <w:ilvl w:val="0"/>
          <w:numId w:val="18"/>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Комплект дидактических игр, упражнений, коррекционных заданий для работы по овладению приемами осязания и развитию мелкой моторики у школьников с тяжелой зрительной патологией.</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b/>
          <w:bCs/>
          <w:i/>
          <w:iCs/>
          <w:color w:val="000000"/>
          <w:sz w:val="24"/>
          <w:szCs w:val="24"/>
          <w:lang w:eastAsia="ru-RU"/>
        </w:rPr>
        <w:t>Литература</w:t>
      </w:r>
      <w:r w:rsidRPr="00546390">
        <w:rPr>
          <w:rFonts w:ascii="Times New Roman" w:hAnsi="Times New Roman"/>
          <w:b/>
          <w:bCs/>
          <w:color w:val="000000"/>
          <w:sz w:val="24"/>
          <w:szCs w:val="24"/>
          <w:lang w:eastAsia="ru-RU"/>
        </w:rPr>
        <w:t>:</w:t>
      </w:r>
    </w:p>
    <w:p w:rsidR="00546390" w:rsidRPr="00546390" w:rsidRDefault="00546390" w:rsidP="00546390">
      <w:pPr>
        <w:numPr>
          <w:ilvl w:val="0"/>
          <w:numId w:val="19"/>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i/>
          <w:iCs/>
          <w:color w:val="000000"/>
          <w:sz w:val="24"/>
          <w:szCs w:val="24"/>
          <w:lang w:eastAsia="ru-RU"/>
        </w:rPr>
        <w:t xml:space="preserve">Ананьев Б.Г., </w:t>
      </w:r>
      <w:proofErr w:type="spellStart"/>
      <w:r w:rsidRPr="00546390">
        <w:rPr>
          <w:rFonts w:ascii="Times New Roman" w:hAnsi="Times New Roman"/>
          <w:i/>
          <w:iCs/>
          <w:color w:val="000000"/>
          <w:sz w:val="24"/>
          <w:szCs w:val="24"/>
          <w:lang w:eastAsia="ru-RU"/>
        </w:rPr>
        <w:t>Веккеъ</w:t>
      </w:r>
      <w:proofErr w:type="spellEnd"/>
      <w:r w:rsidRPr="00546390">
        <w:rPr>
          <w:rFonts w:ascii="Times New Roman" w:hAnsi="Times New Roman"/>
          <w:i/>
          <w:iCs/>
          <w:color w:val="000000"/>
          <w:sz w:val="24"/>
          <w:szCs w:val="24"/>
          <w:lang w:eastAsia="ru-RU"/>
        </w:rPr>
        <w:t xml:space="preserve"> Л.М., Ломов Б.Ф., Ярмоленко А.В.</w:t>
      </w:r>
      <w:r w:rsidRPr="00546390">
        <w:rPr>
          <w:rFonts w:ascii="Times New Roman" w:hAnsi="Times New Roman"/>
          <w:color w:val="000000"/>
          <w:sz w:val="24"/>
          <w:szCs w:val="24"/>
          <w:lang w:eastAsia="ru-RU"/>
        </w:rPr>
        <w:t> Осязание в процессах познания и труда. – М., 1959.</w:t>
      </w:r>
    </w:p>
    <w:p w:rsidR="00546390" w:rsidRPr="00546390" w:rsidRDefault="00546390" w:rsidP="00546390">
      <w:pPr>
        <w:numPr>
          <w:ilvl w:val="0"/>
          <w:numId w:val="19"/>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i/>
          <w:iCs/>
          <w:color w:val="000000"/>
          <w:sz w:val="24"/>
          <w:szCs w:val="24"/>
          <w:lang w:eastAsia="ru-RU"/>
        </w:rPr>
        <w:t>Ананьев Б.Г. Психология чувственного познания. – М., 1960.</w:t>
      </w:r>
    </w:p>
    <w:p w:rsidR="00546390" w:rsidRPr="00546390" w:rsidRDefault="00546390" w:rsidP="00546390">
      <w:pPr>
        <w:numPr>
          <w:ilvl w:val="0"/>
          <w:numId w:val="19"/>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i/>
          <w:iCs/>
          <w:color w:val="000000"/>
          <w:sz w:val="24"/>
          <w:szCs w:val="24"/>
          <w:lang w:eastAsia="ru-RU"/>
        </w:rPr>
        <w:t xml:space="preserve">Аномалии развития и коррекционно-воспитательная работа при глубоком нарушении зрения у детей / Под редакцией М. И. </w:t>
      </w:r>
      <w:proofErr w:type="spellStart"/>
      <w:r w:rsidRPr="00546390">
        <w:rPr>
          <w:rFonts w:ascii="Times New Roman" w:hAnsi="Times New Roman"/>
          <w:i/>
          <w:iCs/>
          <w:color w:val="000000"/>
          <w:sz w:val="24"/>
          <w:szCs w:val="24"/>
          <w:lang w:eastAsia="ru-RU"/>
        </w:rPr>
        <w:t>Земцовой</w:t>
      </w:r>
      <w:proofErr w:type="spellEnd"/>
      <w:r w:rsidRPr="00546390">
        <w:rPr>
          <w:rFonts w:ascii="Times New Roman" w:hAnsi="Times New Roman"/>
          <w:i/>
          <w:iCs/>
          <w:color w:val="000000"/>
          <w:sz w:val="24"/>
          <w:szCs w:val="24"/>
          <w:lang w:eastAsia="ru-RU"/>
        </w:rPr>
        <w:t>. – М.,1980.</w:t>
      </w:r>
    </w:p>
    <w:p w:rsidR="00546390" w:rsidRPr="00546390" w:rsidRDefault="00546390" w:rsidP="00546390">
      <w:pPr>
        <w:numPr>
          <w:ilvl w:val="0"/>
          <w:numId w:val="19"/>
        </w:numPr>
        <w:shd w:val="clear" w:color="auto" w:fill="FFFFFF"/>
        <w:spacing w:after="0" w:line="294" w:lineRule="atLeast"/>
        <w:ind w:left="0"/>
        <w:jc w:val="both"/>
        <w:rPr>
          <w:rFonts w:ascii="Times New Roman" w:hAnsi="Times New Roman"/>
          <w:color w:val="000000"/>
          <w:sz w:val="24"/>
          <w:szCs w:val="24"/>
          <w:lang w:eastAsia="ru-RU"/>
        </w:rPr>
      </w:pPr>
      <w:proofErr w:type="spellStart"/>
      <w:r w:rsidRPr="00546390">
        <w:rPr>
          <w:rFonts w:ascii="Times New Roman" w:hAnsi="Times New Roman"/>
          <w:i/>
          <w:iCs/>
          <w:color w:val="000000"/>
          <w:sz w:val="24"/>
          <w:szCs w:val="24"/>
          <w:lang w:eastAsia="ru-RU"/>
        </w:rPr>
        <w:t>Гайшут</w:t>
      </w:r>
      <w:proofErr w:type="spellEnd"/>
      <w:r w:rsidRPr="00546390">
        <w:rPr>
          <w:rFonts w:ascii="Times New Roman" w:hAnsi="Times New Roman"/>
          <w:i/>
          <w:iCs/>
          <w:color w:val="000000"/>
          <w:sz w:val="24"/>
          <w:szCs w:val="24"/>
          <w:lang w:eastAsia="ru-RU"/>
        </w:rPr>
        <w:t xml:space="preserve"> А.Г. Математика в логических упражнениях. – Киев, Рад. </w:t>
      </w:r>
      <w:proofErr w:type="spellStart"/>
      <w:r w:rsidRPr="00546390">
        <w:rPr>
          <w:rFonts w:ascii="Times New Roman" w:hAnsi="Times New Roman"/>
          <w:i/>
          <w:iCs/>
          <w:color w:val="000000"/>
          <w:sz w:val="24"/>
          <w:szCs w:val="24"/>
          <w:lang w:eastAsia="ru-RU"/>
        </w:rPr>
        <w:t>шк</w:t>
      </w:r>
      <w:proofErr w:type="spellEnd"/>
      <w:proofErr w:type="gramStart"/>
      <w:r w:rsidRPr="00546390">
        <w:rPr>
          <w:rFonts w:ascii="Times New Roman" w:hAnsi="Times New Roman"/>
          <w:i/>
          <w:iCs/>
          <w:color w:val="000000"/>
          <w:sz w:val="24"/>
          <w:szCs w:val="24"/>
          <w:lang w:eastAsia="ru-RU"/>
        </w:rPr>
        <w:t>.,  1985</w:t>
      </w:r>
      <w:proofErr w:type="gramEnd"/>
      <w:r w:rsidRPr="00546390">
        <w:rPr>
          <w:rFonts w:ascii="Times New Roman" w:hAnsi="Times New Roman"/>
          <w:i/>
          <w:iCs/>
          <w:color w:val="000000"/>
          <w:sz w:val="24"/>
          <w:szCs w:val="24"/>
          <w:lang w:eastAsia="ru-RU"/>
        </w:rPr>
        <w:t>.</w:t>
      </w:r>
    </w:p>
    <w:p w:rsidR="00546390" w:rsidRPr="00546390" w:rsidRDefault="00546390" w:rsidP="00546390">
      <w:pPr>
        <w:numPr>
          <w:ilvl w:val="0"/>
          <w:numId w:val="19"/>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i/>
          <w:iCs/>
          <w:color w:val="000000"/>
          <w:sz w:val="24"/>
          <w:szCs w:val="24"/>
          <w:lang w:eastAsia="ru-RU"/>
        </w:rPr>
        <w:t>Григорьева Л.П., Бердянская М.Э., Блинникова И.В., Солнцева О.Г. Развитие восприятия у ребенка: Пособие для коррекционных занятий с детьми с ослабленным зрением в семье, детском саду, начальной школе. – М.: Школа-Пресс, 2001. – («Лечебная педагогика и психология – приложение к журналу «Дефектология»», вып.6).</w:t>
      </w:r>
    </w:p>
    <w:p w:rsidR="00546390" w:rsidRPr="00546390" w:rsidRDefault="00546390" w:rsidP="00546390">
      <w:pPr>
        <w:numPr>
          <w:ilvl w:val="0"/>
          <w:numId w:val="19"/>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i/>
          <w:iCs/>
          <w:color w:val="000000"/>
          <w:sz w:val="24"/>
          <w:szCs w:val="24"/>
          <w:lang w:eastAsia="ru-RU"/>
        </w:rPr>
        <w:t>Запорожец А.В. и др. Восприятие и действие. – М., 1967.</w:t>
      </w:r>
    </w:p>
    <w:p w:rsidR="00546390" w:rsidRPr="00546390" w:rsidRDefault="00546390" w:rsidP="00546390">
      <w:pPr>
        <w:numPr>
          <w:ilvl w:val="0"/>
          <w:numId w:val="19"/>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i/>
          <w:iCs/>
          <w:color w:val="000000"/>
          <w:sz w:val="24"/>
          <w:szCs w:val="24"/>
          <w:lang w:eastAsia="ru-RU"/>
        </w:rPr>
        <w:t>Ермаков В.П., Якунин Г.А. Основы тифлопедагогики: Развитие, обучение и   воспитание детей с нарушениями зрения. – М., 2000.</w:t>
      </w:r>
    </w:p>
    <w:p w:rsidR="00546390" w:rsidRPr="00546390" w:rsidRDefault="00546390" w:rsidP="00546390">
      <w:pPr>
        <w:numPr>
          <w:ilvl w:val="0"/>
          <w:numId w:val="19"/>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i/>
          <w:iCs/>
          <w:color w:val="000000"/>
          <w:sz w:val="24"/>
          <w:szCs w:val="24"/>
          <w:lang w:eastAsia="ru-RU"/>
        </w:rPr>
        <w:t xml:space="preserve">Коррекционно-воспитательная работа со слабовидящими детьми дошкольного возраста / Сост. А.И. Назаренко, Т.П. </w:t>
      </w:r>
      <w:proofErr w:type="spellStart"/>
      <w:r w:rsidRPr="00546390">
        <w:rPr>
          <w:rFonts w:ascii="Times New Roman" w:hAnsi="Times New Roman"/>
          <w:i/>
          <w:iCs/>
          <w:color w:val="000000"/>
          <w:sz w:val="24"/>
          <w:szCs w:val="24"/>
          <w:lang w:eastAsia="ru-RU"/>
        </w:rPr>
        <w:t>Свиридюк</w:t>
      </w:r>
      <w:proofErr w:type="spellEnd"/>
      <w:r w:rsidRPr="00546390">
        <w:rPr>
          <w:rFonts w:ascii="Times New Roman" w:hAnsi="Times New Roman"/>
          <w:i/>
          <w:iCs/>
          <w:color w:val="000000"/>
          <w:sz w:val="24"/>
          <w:szCs w:val="24"/>
          <w:lang w:eastAsia="ru-RU"/>
        </w:rPr>
        <w:t>. – Киев, 1984.</w:t>
      </w:r>
    </w:p>
    <w:p w:rsidR="00546390" w:rsidRPr="00546390" w:rsidRDefault="00546390" w:rsidP="00546390">
      <w:pPr>
        <w:numPr>
          <w:ilvl w:val="0"/>
          <w:numId w:val="19"/>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i/>
          <w:iCs/>
          <w:color w:val="000000"/>
          <w:sz w:val="24"/>
          <w:szCs w:val="24"/>
          <w:lang w:eastAsia="ru-RU"/>
        </w:rPr>
        <w:t xml:space="preserve">Коноваленко В.В., Коноваленко С.В. Артикуляционная, </w:t>
      </w:r>
      <w:proofErr w:type="spellStart"/>
      <w:r w:rsidRPr="00546390">
        <w:rPr>
          <w:rFonts w:ascii="Times New Roman" w:hAnsi="Times New Roman"/>
          <w:i/>
          <w:iCs/>
          <w:color w:val="000000"/>
          <w:sz w:val="24"/>
          <w:szCs w:val="24"/>
          <w:lang w:eastAsia="ru-RU"/>
        </w:rPr>
        <w:t>пальиковая</w:t>
      </w:r>
      <w:proofErr w:type="spellEnd"/>
      <w:r w:rsidRPr="00546390">
        <w:rPr>
          <w:rFonts w:ascii="Times New Roman" w:hAnsi="Times New Roman"/>
          <w:i/>
          <w:iCs/>
          <w:color w:val="000000"/>
          <w:sz w:val="24"/>
          <w:szCs w:val="24"/>
          <w:lang w:eastAsia="ru-RU"/>
        </w:rPr>
        <w:t xml:space="preserve"> гимнастика и дыхательно-голосовые упражнения. – М.: «</w:t>
      </w:r>
      <w:proofErr w:type="spellStart"/>
      <w:r w:rsidRPr="00546390">
        <w:rPr>
          <w:rFonts w:ascii="Times New Roman" w:hAnsi="Times New Roman"/>
          <w:i/>
          <w:iCs/>
          <w:color w:val="000000"/>
          <w:sz w:val="24"/>
          <w:szCs w:val="24"/>
          <w:lang w:eastAsia="ru-RU"/>
        </w:rPr>
        <w:t>Изательство</w:t>
      </w:r>
      <w:proofErr w:type="spellEnd"/>
      <w:r w:rsidRPr="00546390">
        <w:rPr>
          <w:rFonts w:ascii="Times New Roman" w:hAnsi="Times New Roman"/>
          <w:i/>
          <w:iCs/>
          <w:color w:val="000000"/>
          <w:sz w:val="24"/>
          <w:szCs w:val="24"/>
          <w:lang w:eastAsia="ru-RU"/>
        </w:rPr>
        <w:t xml:space="preserve"> ГНОМ и Д», 2001.</w:t>
      </w:r>
    </w:p>
    <w:p w:rsidR="00546390" w:rsidRPr="00546390" w:rsidRDefault="00546390" w:rsidP="00546390">
      <w:pPr>
        <w:numPr>
          <w:ilvl w:val="0"/>
          <w:numId w:val="19"/>
        </w:numPr>
        <w:shd w:val="clear" w:color="auto" w:fill="FFFFFF"/>
        <w:spacing w:after="0" w:line="294" w:lineRule="atLeast"/>
        <w:ind w:left="0"/>
        <w:jc w:val="both"/>
        <w:rPr>
          <w:rFonts w:ascii="Times New Roman" w:hAnsi="Times New Roman"/>
          <w:color w:val="000000"/>
          <w:sz w:val="24"/>
          <w:szCs w:val="24"/>
          <w:lang w:eastAsia="ru-RU"/>
        </w:rPr>
      </w:pPr>
      <w:proofErr w:type="spellStart"/>
      <w:r w:rsidRPr="00546390">
        <w:rPr>
          <w:rFonts w:ascii="Times New Roman" w:hAnsi="Times New Roman"/>
          <w:i/>
          <w:iCs/>
          <w:color w:val="000000"/>
          <w:sz w:val="24"/>
          <w:szCs w:val="24"/>
          <w:lang w:eastAsia="ru-RU"/>
        </w:rPr>
        <w:t>Кучинин</w:t>
      </w:r>
      <w:proofErr w:type="spellEnd"/>
      <w:r w:rsidRPr="00546390">
        <w:rPr>
          <w:rFonts w:ascii="Times New Roman" w:hAnsi="Times New Roman"/>
          <w:i/>
          <w:iCs/>
          <w:color w:val="000000"/>
          <w:sz w:val="24"/>
          <w:szCs w:val="24"/>
          <w:lang w:eastAsia="ru-RU"/>
        </w:rPr>
        <w:t xml:space="preserve"> В.А. Обучение слепых ориентировке в пространстве. – М., 1992.</w:t>
      </w:r>
    </w:p>
    <w:p w:rsidR="00546390" w:rsidRPr="00546390" w:rsidRDefault="00546390" w:rsidP="00546390">
      <w:pPr>
        <w:numPr>
          <w:ilvl w:val="0"/>
          <w:numId w:val="19"/>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i/>
          <w:iCs/>
          <w:color w:val="000000"/>
          <w:sz w:val="24"/>
          <w:szCs w:val="24"/>
          <w:lang w:eastAsia="ru-RU"/>
        </w:rPr>
        <w:t>Леонтьева Н.Н., Маринова К.В. Анатомия и физиология детского организма. – М.,1986.</w:t>
      </w:r>
    </w:p>
    <w:p w:rsidR="00546390" w:rsidRPr="00546390" w:rsidRDefault="00546390" w:rsidP="00546390">
      <w:pPr>
        <w:numPr>
          <w:ilvl w:val="0"/>
          <w:numId w:val="19"/>
        </w:numPr>
        <w:shd w:val="clear" w:color="auto" w:fill="FFFFFF"/>
        <w:spacing w:after="0" w:line="294" w:lineRule="atLeast"/>
        <w:ind w:left="0"/>
        <w:jc w:val="both"/>
        <w:rPr>
          <w:rFonts w:ascii="Times New Roman" w:hAnsi="Times New Roman"/>
          <w:color w:val="000000"/>
          <w:sz w:val="24"/>
          <w:szCs w:val="24"/>
          <w:lang w:eastAsia="ru-RU"/>
        </w:rPr>
      </w:pPr>
      <w:proofErr w:type="spellStart"/>
      <w:r w:rsidRPr="00546390">
        <w:rPr>
          <w:rFonts w:ascii="Times New Roman" w:hAnsi="Times New Roman"/>
          <w:i/>
          <w:iCs/>
          <w:color w:val="000000"/>
          <w:sz w:val="24"/>
          <w:szCs w:val="24"/>
          <w:lang w:eastAsia="ru-RU"/>
        </w:rPr>
        <w:t>Либман</w:t>
      </w:r>
      <w:proofErr w:type="spellEnd"/>
      <w:r w:rsidRPr="00546390">
        <w:rPr>
          <w:rFonts w:ascii="Times New Roman" w:hAnsi="Times New Roman"/>
          <w:i/>
          <w:iCs/>
          <w:color w:val="000000"/>
          <w:sz w:val="24"/>
          <w:szCs w:val="24"/>
          <w:lang w:eastAsia="ru-RU"/>
        </w:rPr>
        <w:t xml:space="preserve"> Е.С., </w:t>
      </w:r>
      <w:proofErr w:type="spellStart"/>
      <w:r w:rsidRPr="00546390">
        <w:rPr>
          <w:rFonts w:ascii="Times New Roman" w:hAnsi="Times New Roman"/>
          <w:i/>
          <w:iCs/>
          <w:color w:val="000000"/>
          <w:sz w:val="24"/>
          <w:szCs w:val="24"/>
          <w:lang w:eastAsia="ru-RU"/>
        </w:rPr>
        <w:t>Вервельская</w:t>
      </w:r>
      <w:proofErr w:type="spellEnd"/>
      <w:r w:rsidRPr="00546390">
        <w:rPr>
          <w:rFonts w:ascii="Times New Roman" w:hAnsi="Times New Roman"/>
          <w:i/>
          <w:iCs/>
          <w:color w:val="000000"/>
          <w:sz w:val="24"/>
          <w:szCs w:val="24"/>
          <w:lang w:eastAsia="ru-RU"/>
        </w:rPr>
        <w:t xml:space="preserve"> В.М., Дерябина Н.К. и др. Роль кожного анализатора в трудовой деятельности незрячих. – М., 1984.</w:t>
      </w:r>
    </w:p>
    <w:p w:rsidR="00546390" w:rsidRPr="00546390" w:rsidRDefault="00546390" w:rsidP="00546390">
      <w:pPr>
        <w:numPr>
          <w:ilvl w:val="0"/>
          <w:numId w:val="19"/>
        </w:numPr>
        <w:shd w:val="clear" w:color="auto" w:fill="FFFFFF"/>
        <w:spacing w:after="0" w:line="294" w:lineRule="atLeast"/>
        <w:ind w:left="0"/>
        <w:jc w:val="both"/>
        <w:rPr>
          <w:rFonts w:ascii="Times New Roman" w:hAnsi="Times New Roman"/>
          <w:color w:val="000000"/>
          <w:sz w:val="24"/>
          <w:szCs w:val="24"/>
          <w:lang w:eastAsia="ru-RU"/>
        </w:rPr>
      </w:pPr>
      <w:proofErr w:type="spellStart"/>
      <w:r w:rsidRPr="00546390">
        <w:rPr>
          <w:rFonts w:ascii="Times New Roman" w:hAnsi="Times New Roman"/>
          <w:i/>
          <w:iCs/>
          <w:color w:val="000000"/>
          <w:sz w:val="24"/>
          <w:szCs w:val="24"/>
          <w:lang w:eastAsia="ru-RU"/>
        </w:rPr>
        <w:t>Малаев</w:t>
      </w:r>
      <w:proofErr w:type="spellEnd"/>
      <w:r w:rsidRPr="00546390">
        <w:rPr>
          <w:rFonts w:ascii="Times New Roman" w:hAnsi="Times New Roman"/>
          <w:i/>
          <w:iCs/>
          <w:color w:val="000000"/>
          <w:sz w:val="24"/>
          <w:szCs w:val="24"/>
          <w:lang w:eastAsia="ru-RU"/>
        </w:rPr>
        <w:t xml:space="preserve"> Д.М. Игры для слепых и слабовидящих: Учебное пособие. – М.: Советский спорт, 2002.</w:t>
      </w:r>
    </w:p>
    <w:p w:rsidR="00546390" w:rsidRPr="00546390" w:rsidRDefault="00546390" w:rsidP="00546390">
      <w:pPr>
        <w:numPr>
          <w:ilvl w:val="0"/>
          <w:numId w:val="19"/>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i/>
          <w:iCs/>
          <w:color w:val="000000"/>
          <w:sz w:val="24"/>
          <w:szCs w:val="24"/>
          <w:lang w:eastAsia="ru-RU"/>
        </w:rPr>
        <w:t>Плаксина Л.И. Развитие зрительного восприятия у детей с нарушениями зрения. – М., 1985.</w:t>
      </w:r>
    </w:p>
    <w:p w:rsidR="00546390" w:rsidRPr="00546390" w:rsidRDefault="00546390" w:rsidP="00546390">
      <w:pPr>
        <w:numPr>
          <w:ilvl w:val="0"/>
          <w:numId w:val="19"/>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i/>
          <w:iCs/>
          <w:color w:val="000000"/>
          <w:sz w:val="24"/>
          <w:szCs w:val="24"/>
          <w:lang w:eastAsia="ru-RU"/>
        </w:rPr>
        <w:t>Примерное содержание коррекционных занятий в специальной общеобразовательной школе для слабовидящих детей / Под ред. В.П. Ермакова. – М., 1985.</w:t>
      </w:r>
    </w:p>
    <w:p w:rsidR="00546390" w:rsidRPr="00546390" w:rsidRDefault="00546390" w:rsidP="00546390">
      <w:pPr>
        <w:numPr>
          <w:ilvl w:val="0"/>
          <w:numId w:val="19"/>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i/>
          <w:iCs/>
          <w:color w:val="000000"/>
          <w:sz w:val="24"/>
          <w:szCs w:val="24"/>
          <w:lang w:eastAsia="ru-RU"/>
        </w:rPr>
        <w:lastRenderedPageBreak/>
        <w:t>Ткаченко Т.А. Физкультминутки для развития пальцевой моторики у дошкольников с нарушением речи. Сборник упражнений. – М.: «Издательство ГНОМ и Д», 2001.</w:t>
      </w:r>
    </w:p>
    <w:p w:rsidR="00546390" w:rsidRPr="00546390" w:rsidRDefault="00546390" w:rsidP="00546390">
      <w:pPr>
        <w:shd w:val="clear" w:color="auto" w:fill="FFFFFF"/>
        <w:spacing w:after="0" w:line="240" w:lineRule="auto"/>
        <w:jc w:val="both"/>
        <w:rPr>
          <w:rFonts w:ascii="Times New Roman" w:hAnsi="Times New Roman"/>
          <w:color w:val="000000"/>
          <w:sz w:val="24"/>
          <w:szCs w:val="24"/>
          <w:lang w:eastAsia="ru-RU"/>
        </w:rPr>
      </w:pPr>
    </w:p>
    <w:p w:rsidR="00546390" w:rsidRPr="00546390" w:rsidRDefault="00546390" w:rsidP="00546390">
      <w:pPr>
        <w:shd w:val="clear" w:color="auto" w:fill="FFFFFF"/>
        <w:spacing w:after="0" w:line="240" w:lineRule="auto"/>
        <w:rPr>
          <w:rFonts w:ascii="Times New Roman" w:hAnsi="Times New Roman"/>
          <w:color w:val="000000"/>
          <w:sz w:val="24"/>
          <w:szCs w:val="24"/>
          <w:lang w:eastAsia="ru-RU"/>
        </w:rPr>
      </w:pPr>
      <w:r w:rsidRPr="00546390">
        <w:rPr>
          <w:rFonts w:ascii="Times New Roman" w:hAnsi="Times New Roman"/>
          <w:b/>
          <w:bCs/>
          <w:color w:val="000000"/>
          <w:sz w:val="24"/>
          <w:szCs w:val="24"/>
          <w:lang w:eastAsia="ru-RU"/>
        </w:rPr>
        <w:t>4. «Социально-бытовая ориентировка»</w:t>
      </w:r>
    </w:p>
    <w:p w:rsidR="00546390" w:rsidRPr="00546390" w:rsidRDefault="00546390" w:rsidP="00546390">
      <w:pPr>
        <w:shd w:val="clear" w:color="auto" w:fill="FFFFFF"/>
        <w:spacing w:after="0" w:line="294" w:lineRule="atLeast"/>
        <w:rPr>
          <w:rFonts w:ascii="Times New Roman" w:hAnsi="Times New Roman"/>
          <w:color w:val="000000"/>
          <w:sz w:val="24"/>
          <w:szCs w:val="24"/>
          <w:lang w:eastAsia="ru-RU"/>
        </w:rPr>
      </w:pPr>
      <w:r w:rsidRPr="00546390">
        <w:rPr>
          <w:rFonts w:ascii="Times New Roman" w:hAnsi="Times New Roman"/>
          <w:color w:val="000000"/>
          <w:sz w:val="24"/>
          <w:szCs w:val="24"/>
          <w:lang w:eastAsia="ru-RU"/>
        </w:rPr>
        <w:t>Обучение осуществляется на основе индивидуального подхода к каждому обучающемуся, с учетом не только зрительного дефекта, но и жизненного опыта, а также возрастных и специфических особенностей и возможностей детей с нарушением зрения.</w:t>
      </w:r>
    </w:p>
    <w:p w:rsidR="00546390" w:rsidRPr="00546390" w:rsidRDefault="00546390" w:rsidP="00546390">
      <w:pPr>
        <w:shd w:val="clear" w:color="auto" w:fill="FFFFFF"/>
        <w:spacing w:after="0" w:line="294" w:lineRule="atLeast"/>
        <w:rPr>
          <w:rFonts w:ascii="Times New Roman" w:hAnsi="Times New Roman"/>
          <w:color w:val="000000"/>
          <w:sz w:val="24"/>
          <w:szCs w:val="24"/>
          <w:lang w:eastAsia="ru-RU"/>
        </w:rPr>
      </w:pPr>
      <w:r w:rsidRPr="00546390">
        <w:rPr>
          <w:rFonts w:ascii="Times New Roman" w:hAnsi="Times New Roman"/>
          <w:b/>
          <w:bCs/>
          <w:i/>
          <w:iCs/>
          <w:color w:val="000000"/>
          <w:sz w:val="24"/>
          <w:szCs w:val="24"/>
          <w:lang w:eastAsia="ru-RU"/>
        </w:rPr>
        <w:t>Предусматривает изучение следующих разделов:</w:t>
      </w:r>
    </w:p>
    <w:p w:rsidR="00546390" w:rsidRPr="00546390" w:rsidRDefault="00546390" w:rsidP="00546390">
      <w:pPr>
        <w:numPr>
          <w:ilvl w:val="0"/>
          <w:numId w:val="20"/>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t>Введение.</w:t>
      </w:r>
    </w:p>
    <w:p w:rsidR="00546390" w:rsidRPr="00546390" w:rsidRDefault="00546390" w:rsidP="00546390">
      <w:pPr>
        <w:numPr>
          <w:ilvl w:val="0"/>
          <w:numId w:val="20"/>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t>Личная гигиена.</w:t>
      </w:r>
    </w:p>
    <w:p w:rsidR="00546390" w:rsidRPr="00546390" w:rsidRDefault="00546390" w:rsidP="00546390">
      <w:pPr>
        <w:numPr>
          <w:ilvl w:val="0"/>
          <w:numId w:val="20"/>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t>Одежда и обувь.</w:t>
      </w:r>
    </w:p>
    <w:p w:rsidR="00546390" w:rsidRPr="00546390" w:rsidRDefault="00546390" w:rsidP="00546390">
      <w:pPr>
        <w:shd w:val="clear" w:color="auto" w:fill="FFFFFF"/>
        <w:spacing w:after="0" w:line="294" w:lineRule="atLeast"/>
        <w:rPr>
          <w:rFonts w:ascii="Times New Roman" w:hAnsi="Times New Roman"/>
          <w:color w:val="000000"/>
          <w:sz w:val="24"/>
          <w:szCs w:val="24"/>
          <w:lang w:eastAsia="ru-RU"/>
        </w:rPr>
      </w:pPr>
      <w:r w:rsidRPr="00546390">
        <w:rPr>
          <w:rFonts w:ascii="Times New Roman" w:hAnsi="Times New Roman"/>
          <w:b/>
          <w:bCs/>
          <w:color w:val="000000"/>
          <w:sz w:val="24"/>
          <w:szCs w:val="24"/>
          <w:lang w:eastAsia="ru-RU"/>
        </w:rPr>
        <w:t>Раздел «Введение»</w:t>
      </w:r>
      <w:r w:rsidRPr="00546390">
        <w:rPr>
          <w:rFonts w:ascii="Times New Roman" w:hAnsi="Times New Roman"/>
          <w:color w:val="000000"/>
          <w:sz w:val="24"/>
          <w:szCs w:val="24"/>
          <w:lang w:eastAsia="ru-RU"/>
        </w:rPr>
        <w:t> содержит определение целей и задач обучения.</w:t>
      </w:r>
    </w:p>
    <w:p w:rsidR="00546390" w:rsidRPr="00546390" w:rsidRDefault="00546390" w:rsidP="00546390">
      <w:pPr>
        <w:shd w:val="clear" w:color="auto" w:fill="FFFFFF"/>
        <w:spacing w:after="0" w:line="294" w:lineRule="atLeast"/>
        <w:rPr>
          <w:rFonts w:ascii="Times New Roman" w:hAnsi="Times New Roman"/>
          <w:color w:val="000000"/>
          <w:sz w:val="24"/>
          <w:szCs w:val="24"/>
          <w:lang w:eastAsia="ru-RU"/>
        </w:rPr>
      </w:pPr>
      <w:r w:rsidRPr="00546390">
        <w:rPr>
          <w:rFonts w:ascii="Times New Roman" w:hAnsi="Times New Roman"/>
          <w:b/>
          <w:bCs/>
          <w:color w:val="000000"/>
          <w:sz w:val="24"/>
          <w:szCs w:val="24"/>
          <w:lang w:eastAsia="ru-RU"/>
        </w:rPr>
        <w:t>Раздел «Личная гигиена»</w:t>
      </w:r>
      <w:r w:rsidRPr="00546390">
        <w:rPr>
          <w:rFonts w:ascii="Times New Roman" w:hAnsi="Times New Roman"/>
          <w:color w:val="000000"/>
          <w:sz w:val="24"/>
          <w:szCs w:val="24"/>
          <w:lang w:eastAsia="ru-RU"/>
        </w:rPr>
        <w:t> позволяет детям овладеть умениями и навыками гигиены, охраны зрения, ухода за кожей и волосами, сохранение и укрепление своего здоровья.</w:t>
      </w:r>
    </w:p>
    <w:p w:rsidR="00546390" w:rsidRPr="00546390" w:rsidRDefault="00546390" w:rsidP="00546390">
      <w:pPr>
        <w:shd w:val="clear" w:color="auto" w:fill="FFFFFF"/>
        <w:spacing w:after="0" w:line="294" w:lineRule="atLeast"/>
        <w:rPr>
          <w:rFonts w:ascii="Times New Roman" w:hAnsi="Times New Roman"/>
          <w:color w:val="000000"/>
          <w:sz w:val="24"/>
          <w:szCs w:val="24"/>
          <w:lang w:eastAsia="ru-RU"/>
        </w:rPr>
      </w:pPr>
      <w:r w:rsidRPr="00546390">
        <w:rPr>
          <w:rFonts w:ascii="Times New Roman" w:hAnsi="Times New Roman"/>
          <w:b/>
          <w:bCs/>
          <w:color w:val="000000"/>
          <w:sz w:val="24"/>
          <w:szCs w:val="24"/>
          <w:lang w:eastAsia="ru-RU"/>
        </w:rPr>
        <w:t>Раздел «Одежда и обувь», «Жилище»</w:t>
      </w:r>
      <w:r w:rsidRPr="00546390">
        <w:rPr>
          <w:rFonts w:ascii="Times New Roman" w:hAnsi="Times New Roman"/>
          <w:color w:val="000000"/>
          <w:sz w:val="24"/>
          <w:szCs w:val="24"/>
          <w:lang w:eastAsia="ru-RU"/>
        </w:rPr>
        <w:t> направлен на расширение навыков самообслуживания, повседневный уход за одеждой и обувью, жилищем.</w:t>
      </w:r>
    </w:p>
    <w:p w:rsidR="00546390" w:rsidRPr="00546390" w:rsidRDefault="00546390" w:rsidP="00546390">
      <w:pPr>
        <w:shd w:val="clear" w:color="auto" w:fill="FFFFFF"/>
        <w:spacing w:after="0" w:line="294" w:lineRule="atLeast"/>
        <w:rPr>
          <w:rFonts w:ascii="Times New Roman" w:hAnsi="Times New Roman"/>
          <w:color w:val="000000"/>
          <w:sz w:val="24"/>
          <w:szCs w:val="24"/>
          <w:lang w:eastAsia="ru-RU"/>
        </w:rPr>
      </w:pPr>
    </w:p>
    <w:p w:rsidR="00546390" w:rsidRPr="00546390" w:rsidRDefault="00546390" w:rsidP="00546390">
      <w:pPr>
        <w:shd w:val="clear" w:color="auto" w:fill="FFFFFF"/>
        <w:spacing w:after="0" w:line="294" w:lineRule="atLeast"/>
        <w:rPr>
          <w:rFonts w:ascii="Times New Roman" w:hAnsi="Times New Roman"/>
          <w:color w:val="000000"/>
          <w:sz w:val="24"/>
          <w:szCs w:val="24"/>
          <w:lang w:eastAsia="ru-RU"/>
        </w:rPr>
      </w:pPr>
      <w:r w:rsidRPr="00546390">
        <w:rPr>
          <w:rFonts w:ascii="Times New Roman" w:hAnsi="Times New Roman"/>
          <w:b/>
          <w:bCs/>
          <w:color w:val="000000"/>
          <w:sz w:val="24"/>
          <w:szCs w:val="24"/>
          <w:lang w:eastAsia="ru-RU"/>
        </w:rPr>
        <w:t>СОДЕРЖАНИЕ:</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b/>
          <w:bCs/>
          <w:i/>
          <w:iCs/>
          <w:color w:val="000000"/>
          <w:sz w:val="24"/>
          <w:szCs w:val="24"/>
          <w:lang w:eastAsia="ru-RU"/>
        </w:rPr>
        <w:t>Введение – </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Определение целей и задач каждого этапа обучения.</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b/>
          <w:bCs/>
          <w:i/>
          <w:iCs/>
          <w:color w:val="000000"/>
          <w:sz w:val="24"/>
          <w:szCs w:val="24"/>
          <w:lang w:eastAsia="ru-RU"/>
        </w:rPr>
        <w:t>Личная гигиена</w:t>
      </w:r>
      <w:r w:rsidRPr="00546390">
        <w:rPr>
          <w:rFonts w:ascii="Times New Roman" w:hAnsi="Times New Roman"/>
          <w:color w:val="000000"/>
          <w:sz w:val="24"/>
          <w:szCs w:val="24"/>
          <w:lang w:eastAsia="ru-RU"/>
        </w:rPr>
        <w:t> –</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Правила ухода за ногтями и кожей рук (стрижка ногтей, средства ухода за руками и способы их применения).</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Правила закаливания организма, правила обтирания; виды спорта, рекомендованные глазным врачом; личная гигиена учащихся во время физкультурных занятий, походов.</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Оптические средства коррекции зрения. Соблюдение режима зрительной нагрузки (правильное сочетание умственной работы с практической деятельностью, занятиями физкультурой, спортом и отдыхом).</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Гигиенические требования к организации учебных занятий. Возможности улучшения зрения. Охрана и развитие зрения. Значение правильного режима жизни, рационального питания для здоровья. Правила пользования ножницами, вилками, ножами, иголками, спичками.</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Охрана здоровья и зрения. Порядок рабочего места и учебных пособий. Значение выполнения санитарно-гигиенических правил. Чтение книг. Физический труд.</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Подбор оптических средств коррекции при чтении книг.</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Чтение и письмо при соблюдении определенных гигиенических требований (освещение рабочего места, вред чтения лежа, в движущемся транспорте, за едой, на ходу, на ярком солнце). Недопустимо чтение старых книг с рваными, пожелтевшими страницами (это вредно для зрения). Бережное отношение к очкам. Гигиенические требования во время самообслуживания. Знание каждым учеником, каким физическим трудом и каким видом спорта он может заниматься, чтобы не причинить вред своему зрению. Соблюдение чистоты помещения (для охраны зрения).</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i/>
          <w:iCs/>
          <w:color w:val="000000"/>
          <w:sz w:val="24"/>
          <w:szCs w:val="24"/>
          <w:lang w:eastAsia="ru-RU"/>
        </w:rPr>
        <w:t>Практические занятия:</w:t>
      </w:r>
    </w:p>
    <w:p w:rsidR="00546390" w:rsidRPr="00546390" w:rsidRDefault="00546390" w:rsidP="00546390">
      <w:pPr>
        <w:numPr>
          <w:ilvl w:val="0"/>
          <w:numId w:val="21"/>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Проведение занятий по обучению детей уходу за телом, выполнение процедур закаливания и др.</w:t>
      </w:r>
    </w:p>
    <w:p w:rsidR="00546390" w:rsidRPr="00546390" w:rsidRDefault="00546390" w:rsidP="00546390">
      <w:pPr>
        <w:numPr>
          <w:ilvl w:val="0"/>
          <w:numId w:val="21"/>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Изучение приемов снятия зрительного утомления.</w:t>
      </w:r>
    </w:p>
    <w:p w:rsidR="00546390" w:rsidRPr="00546390" w:rsidRDefault="00546390" w:rsidP="00546390">
      <w:pPr>
        <w:numPr>
          <w:ilvl w:val="0"/>
          <w:numId w:val="21"/>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Посещение кабинетов охраны зрения. Овладение упражнениями. Уход за очками.</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b/>
          <w:bCs/>
          <w:i/>
          <w:iCs/>
          <w:color w:val="000000"/>
          <w:sz w:val="24"/>
          <w:szCs w:val="24"/>
          <w:lang w:eastAsia="ru-RU"/>
        </w:rPr>
        <w:t>Одежда и обувь – </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lastRenderedPageBreak/>
        <w:t>Смена одежды и обуви по сезонам. Мелкий ремонт одежды (пришивание пуговиц, вешалок, петель и крючков).</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Правила применения мыла, стирального порошка. Стирка цветных хлопчатобумажных и шелковых изделий.</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Сушка, глажение небольших вещей (платков, воротничков, носков и др.). Складывание чистого белья.</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 xml:space="preserve">Уход </w:t>
      </w:r>
      <w:proofErr w:type="gramStart"/>
      <w:r w:rsidRPr="00546390">
        <w:rPr>
          <w:rFonts w:ascii="Times New Roman" w:hAnsi="Times New Roman"/>
          <w:color w:val="000000"/>
          <w:sz w:val="24"/>
          <w:szCs w:val="24"/>
          <w:lang w:eastAsia="ru-RU"/>
        </w:rPr>
        <w:t>за различного вида</w:t>
      </w:r>
      <w:proofErr w:type="gramEnd"/>
      <w:r w:rsidRPr="00546390">
        <w:rPr>
          <w:rFonts w:ascii="Times New Roman" w:hAnsi="Times New Roman"/>
          <w:color w:val="000000"/>
          <w:sz w:val="24"/>
          <w:szCs w:val="24"/>
          <w:lang w:eastAsia="ru-RU"/>
        </w:rPr>
        <w:t xml:space="preserve"> обувью и головными уборами.</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Правила стирки и сушки изделий из шерстяных и синтетических тканей. Назначение прачечной, виды услуг, правила пользования, подготовка белья к стирке, пришивание меток, заполнение бланков, правила пользования прачечной самообслуживания.</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Уход за кожаными изделиями. Уход за костюмом. Способы ухода за обувью. Уход за резиновой обувью.</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i/>
          <w:iCs/>
          <w:color w:val="000000"/>
          <w:sz w:val="24"/>
          <w:szCs w:val="24"/>
          <w:lang w:eastAsia="ru-RU"/>
        </w:rPr>
        <w:t>Практические занятия:</w:t>
      </w:r>
    </w:p>
    <w:p w:rsidR="00546390" w:rsidRPr="00546390" w:rsidRDefault="00546390" w:rsidP="00546390">
      <w:pPr>
        <w:numPr>
          <w:ilvl w:val="0"/>
          <w:numId w:val="22"/>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Пришивание пуговиц, петель, вешалок на одежду, подшивание брюк, платья, зашивание по распоротому шву. Стирка и утюжка изделий из цветной хлопчатобумажной и шелковой ткани. Пользование утюгом.</w:t>
      </w:r>
    </w:p>
    <w:p w:rsidR="00546390" w:rsidRPr="00546390" w:rsidRDefault="00546390" w:rsidP="00546390">
      <w:pPr>
        <w:numPr>
          <w:ilvl w:val="0"/>
          <w:numId w:val="22"/>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Стирка изделий, сдача белья в прачечную, заполнение бланка и получение белья из прачечной.</w:t>
      </w:r>
    </w:p>
    <w:p w:rsidR="00546390" w:rsidRPr="00546390" w:rsidRDefault="00546390" w:rsidP="00546390">
      <w:pPr>
        <w:numPr>
          <w:ilvl w:val="0"/>
          <w:numId w:val="22"/>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Чистка обуви, одежды. Знакомство с чисткой пятен на одежде и практическое исполнение.</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br/>
      </w:r>
    </w:p>
    <w:p w:rsidR="00546390" w:rsidRPr="00546390" w:rsidRDefault="00546390" w:rsidP="00546390">
      <w:pPr>
        <w:shd w:val="clear" w:color="auto" w:fill="FFFFFF"/>
        <w:spacing w:after="0" w:line="294" w:lineRule="atLeast"/>
        <w:jc w:val="center"/>
        <w:rPr>
          <w:rFonts w:ascii="Times New Roman" w:hAnsi="Times New Roman"/>
          <w:color w:val="000000"/>
          <w:sz w:val="24"/>
          <w:szCs w:val="24"/>
          <w:lang w:eastAsia="ru-RU"/>
        </w:rPr>
      </w:pPr>
      <w:r w:rsidRPr="00546390">
        <w:rPr>
          <w:rFonts w:ascii="Times New Roman" w:hAnsi="Times New Roman"/>
          <w:b/>
          <w:bCs/>
          <w:color w:val="000000"/>
          <w:sz w:val="24"/>
          <w:szCs w:val="24"/>
          <w:lang w:eastAsia="ru-RU"/>
        </w:rPr>
        <w:t>МАТЕРИАЛЬНО-ТЕХНИЧЕСКОЕ ОБЕСПЕЧЕНИЕ</w:t>
      </w:r>
    </w:p>
    <w:p w:rsidR="00546390" w:rsidRPr="00546390" w:rsidRDefault="00546390" w:rsidP="00546390">
      <w:pPr>
        <w:shd w:val="clear" w:color="auto" w:fill="FFFFFF"/>
        <w:spacing w:after="0" w:line="294" w:lineRule="atLeast"/>
        <w:rPr>
          <w:rFonts w:ascii="Times New Roman" w:hAnsi="Times New Roman"/>
          <w:color w:val="000000"/>
          <w:sz w:val="24"/>
          <w:szCs w:val="24"/>
          <w:lang w:eastAsia="ru-RU"/>
        </w:rPr>
      </w:pPr>
      <w:r w:rsidRPr="00546390">
        <w:rPr>
          <w:rFonts w:ascii="Times New Roman" w:hAnsi="Times New Roman"/>
          <w:color w:val="000000"/>
          <w:sz w:val="24"/>
          <w:szCs w:val="24"/>
          <w:lang w:eastAsia="ru-RU"/>
        </w:rPr>
        <w:t>На занятиях используются дидактические материалы, развивающие игры, иллюстративно-графические пособия, информационно-коммуникационные средства обучения, соответствующие потребностям ребенка с ослабленным зрением (тексты с крупным шрифтом).</w:t>
      </w:r>
    </w:p>
    <w:p w:rsidR="00546390" w:rsidRPr="00546390" w:rsidRDefault="00546390" w:rsidP="00546390">
      <w:pPr>
        <w:shd w:val="clear" w:color="auto" w:fill="FFFFFF"/>
        <w:spacing w:after="0" w:line="294" w:lineRule="atLeast"/>
        <w:rPr>
          <w:rFonts w:ascii="Times New Roman" w:hAnsi="Times New Roman"/>
          <w:color w:val="000000"/>
          <w:sz w:val="24"/>
          <w:szCs w:val="24"/>
          <w:lang w:eastAsia="ru-RU"/>
        </w:rPr>
      </w:pPr>
      <w:r w:rsidRPr="00546390">
        <w:rPr>
          <w:rFonts w:ascii="Times New Roman" w:hAnsi="Times New Roman"/>
          <w:b/>
          <w:bCs/>
          <w:i/>
          <w:iCs/>
          <w:color w:val="000000"/>
          <w:sz w:val="24"/>
          <w:szCs w:val="24"/>
          <w:lang w:eastAsia="ru-RU"/>
        </w:rPr>
        <w:t>Технические средства</w:t>
      </w:r>
    </w:p>
    <w:p w:rsidR="00546390" w:rsidRPr="00546390" w:rsidRDefault="00546390" w:rsidP="00546390">
      <w:pPr>
        <w:numPr>
          <w:ilvl w:val="0"/>
          <w:numId w:val="23"/>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t>доска с магнитной поверхностью;</w:t>
      </w:r>
    </w:p>
    <w:p w:rsidR="00546390" w:rsidRPr="00546390" w:rsidRDefault="00546390" w:rsidP="00546390">
      <w:pPr>
        <w:numPr>
          <w:ilvl w:val="0"/>
          <w:numId w:val="23"/>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t>персональный компьютер;</w:t>
      </w:r>
    </w:p>
    <w:p w:rsidR="00546390" w:rsidRPr="00546390" w:rsidRDefault="00546390" w:rsidP="00546390">
      <w:pPr>
        <w:numPr>
          <w:ilvl w:val="0"/>
          <w:numId w:val="23"/>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t>мультимедийный проектор.</w:t>
      </w:r>
    </w:p>
    <w:p w:rsidR="00546390" w:rsidRPr="00546390" w:rsidRDefault="00546390" w:rsidP="00546390">
      <w:pPr>
        <w:shd w:val="clear" w:color="auto" w:fill="FFFFFF"/>
        <w:spacing w:after="0" w:line="294" w:lineRule="atLeast"/>
        <w:rPr>
          <w:rFonts w:ascii="Times New Roman" w:hAnsi="Times New Roman"/>
          <w:color w:val="000000"/>
          <w:sz w:val="24"/>
          <w:szCs w:val="24"/>
          <w:lang w:eastAsia="ru-RU"/>
        </w:rPr>
      </w:pPr>
      <w:r w:rsidRPr="00546390">
        <w:rPr>
          <w:rFonts w:ascii="Times New Roman" w:hAnsi="Times New Roman"/>
          <w:b/>
          <w:bCs/>
          <w:i/>
          <w:iCs/>
          <w:color w:val="000000"/>
          <w:sz w:val="24"/>
          <w:szCs w:val="24"/>
          <w:lang w:eastAsia="ru-RU"/>
        </w:rPr>
        <w:t>Учебно-практическое оборудование</w:t>
      </w:r>
    </w:p>
    <w:p w:rsidR="00546390" w:rsidRPr="00546390" w:rsidRDefault="00546390" w:rsidP="00546390">
      <w:pPr>
        <w:numPr>
          <w:ilvl w:val="0"/>
          <w:numId w:val="24"/>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t>мозаики (мелкие и крупные);</w:t>
      </w:r>
    </w:p>
    <w:p w:rsidR="00546390" w:rsidRPr="00546390" w:rsidRDefault="00546390" w:rsidP="00546390">
      <w:pPr>
        <w:numPr>
          <w:ilvl w:val="0"/>
          <w:numId w:val="24"/>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t>наборы палочек (из различного материала);</w:t>
      </w:r>
    </w:p>
    <w:p w:rsidR="00546390" w:rsidRPr="00546390" w:rsidRDefault="00546390" w:rsidP="00546390">
      <w:pPr>
        <w:numPr>
          <w:ilvl w:val="0"/>
          <w:numId w:val="24"/>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t>игрушки (мелкие и крупные);</w:t>
      </w:r>
    </w:p>
    <w:p w:rsidR="00546390" w:rsidRPr="00546390" w:rsidRDefault="00546390" w:rsidP="00546390">
      <w:pPr>
        <w:numPr>
          <w:ilvl w:val="0"/>
          <w:numId w:val="24"/>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t>конструкторы (из различного материала);</w:t>
      </w:r>
    </w:p>
    <w:p w:rsidR="00546390" w:rsidRPr="00546390" w:rsidRDefault="00546390" w:rsidP="00546390">
      <w:pPr>
        <w:numPr>
          <w:ilvl w:val="0"/>
          <w:numId w:val="24"/>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t>предметы (из различных материалов);</w:t>
      </w:r>
    </w:p>
    <w:p w:rsidR="00546390" w:rsidRPr="00546390" w:rsidRDefault="00546390" w:rsidP="00546390">
      <w:pPr>
        <w:numPr>
          <w:ilvl w:val="0"/>
          <w:numId w:val="24"/>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t>пирамидки, стаканчики-вкладыши (различной формы и величины).</w:t>
      </w:r>
    </w:p>
    <w:p w:rsidR="00546390" w:rsidRPr="00546390" w:rsidRDefault="00546390" w:rsidP="00546390">
      <w:pPr>
        <w:shd w:val="clear" w:color="auto" w:fill="FFFFFF"/>
        <w:spacing w:after="0" w:line="294" w:lineRule="atLeast"/>
        <w:rPr>
          <w:rFonts w:ascii="Times New Roman" w:hAnsi="Times New Roman"/>
          <w:color w:val="000000"/>
          <w:sz w:val="24"/>
          <w:szCs w:val="24"/>
          <w:lang w:eastAsia="ru-RU"/>
        </w:rPr>
      </w:pPr>
    </w:p>
    <w:p w:rsidR="00546390" w:rsidRPr="00546390" w:rsidRDefault="00546390" w:rsidP="00546390">
      <w:pPr>
        <w:shd w:val="clear" w:color="auto" w:fill="FFFFFF"/>
        <w:spacing w:after="0" w:line="294" w:lineRule="atLeast"/>
        <w:rPr>
          <w:rFonts w:ascii="Times New Roman" w:hAnsi="Times New Roman"/>
          <w:color w:val="000000"/>
          <w:sz w:val="24"/>
          <w:szCs w:val="24"/>
          <w:lang w:eastAsia="ru-RU"/>
        </w:rPr>
      </w:pPr>
      <w:r w:rsidRPr="00546390">
        <w:rPr>
          <w:rFonts w:ascii="Times New Roman" w:hAnsi="Times New Roman"/>
          <w:b/>
          <w:bCs/>
          <w:i/>
          <w:iCs/>
          <w:color w:val="000000"/>
          <w:sz w:val="24"/>
          <w:szCs w:val="24"/>
          <w:lang w:eastAsia="ru-RU"/>
        </w:rPr>
        <w:t>Литература</w:t>
      </w:r>
    </w:p>
    <w:p w:rsidR="00546390" w:rsidRPr="00546390" w:rsidRDefault="00546390" w:rsidP="00546390">
      <w:pPr>
        <w:numPr>
          <w:ilvl w:val="0"/>
          <w:numId w:val="25"/>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 xml:space="preserve">Для вас, </w:t>
      </w:r>
      <w:proofErr w:type="gramStart"/>
      <w:r w:rsidRPr="00546390">
        <w:rPr>
          <w:rFonts w:ascii="Times New Roman" w:hAnsi="Times New Roman"/>
          <w:color w:val="000000"/>
          <w:sz w:val="24"/>
          <w:szCs w:val="24"/>
          <w:lang w:eastAsia="ru-RU"/>
        </w:rPr>
        <w:t>девочки!:</w:t>
      </w:r>
      <w:proofErr w:type="gramEnd"/>
      <w:r w:rsidRPr="00546390">
        <w:rPr>
          <w:rFonts w:ascii="Times New Roman" w:hAnsi="Times New Roman"/>
          <w:color w:val="000000"/>
          <w:sz w:val="24"/>
          <w:szCs w:val="24"/>
          <w:lang w:eastAsia="ru-RU"/>
        </w:rPr>
        <w:t xml:space="preserve"> Сборник/Сост. </w:t>
      </w:r>
      <w:proofErr w:type="spellStart"/>
      <w:r w:rsidRPr="00546390">
        <w:rPr>
          <w:rFonts w:ascii="Times New Roman" w:hAnsi="Times New Roman"/>
          <w:color w:val="000000"/>
          <w:sz w:val="24"/>
          <w:szCs w:val="24"/>
          <w:lang w:eastAsia="ru-RU"/>
        </w:rPr>
        <w:t>Т.И.Махалова</w:t>
      </w:r>
      <w:proofErr w:type="spellEnd"/>
      <w:r w:rsidRPr="00546390">
        <w:rPr>
          <w:rFonts w:ascii="Times New Roman" w:hAnsi="Times New Roman"/>
          <w:color w:val="000000"/>
          <w:sz w:val="24"/>
          <w:szCs w:val="24"/>
          <w:lang w:eastAsia="ru-RU"/>
        </w:rPr>
        <w:t xml:space="preserve">. </w:t>
      </w:r>
      <w:proofErr w:type="spellStart"/>
      <w:r w:rsidRPr="00546390">
        <w:rPr>
          <w:rFonts w:ascii="Times New Roman" w:hAnsi="Times New Roman"/>
          <w:color w:val="000000"/>
          <w:sz w:val="24"/>
          <w:szCs w:val="24"/>
          <w:lang w:eastAsia="ru-RU"/>
        </w:rPr>
        <w:t>Художн</w:t>
      </w:r>
      <w:proofErr w:type="spellEnd"/>
      <w:r w:rsidRPr="00546390">
        <w:rPr>
          <w:rFonts w:ascii="Times New Roman" w:hAnsi="Times New Roman"/>
          <w:color w:val="000000"/>
          <w:sz w:val="24"/>
          <w:szCs w:val="24"/>
          <w:lang w:eastAsia="ru-RU"/>
        </w:rPr>
        <w:t xml:space="preserve">. </w:t>
      </w:r>
      <w:proofErr w:type="spellStart"/>
      <w:proofErr w:type="gramStart"/>
      <w:r w:rsidRPr="00546390">
        <w:rPr>
          <w:rFonts w:ascii="Times New Roman" w:hAnsi="Times New Roman"/>
          <w:color w:val="000000"/>
          <w:sz w:val="24"/>
          <w:szCs w:val="24"/>
          <w:lang w:eastAsia="ru-RU"/>
        </w:rPr>
        <w:t>В.П.Кравчук</w:t>
      </w:r>
      <w:proofErr w:type="spellEnd"/>
      <w:r w:rsidRPr="00546390">
        <w:rPr>
          <w:rFonts w:ascii="Times New Roman" w:hAnsi="Times New Roman"/>
          <w:color w:val="000000"/>
          <w:sz w:val="24"/>
          <w:szCs w:val="24"/>
          <w:lang w:eastAsia="ru-RU"/>
        </w:rPr>
        <w:t>.-</w:t>
      </w:r>
      <w:proofErr w:type="gramEnd"/>
      <w:r w:rsidRPr="00546390">
        <w:rPr>
          <w:rFonts w:ascii="Times New Roman" w:hAnsi="Times New Roman"/>
          <w:color w:val="000000"/>
          <w:sz w:val="24"/>
          <w:szCs w:val="24"/>
          <w:lang w:eastAsia="ru-RU"/>
        </w:rPr>
        <w:t xml:space="preserve"> Новосибирск: </w:t>
      </w:r>
      <w:proofErr w:type="spellStart"/>
      <w:r w:rsidRPr="00546390">
        <w:rPr>
          <w:rFonts w:ascii="Times New Roman" w:hAnsi="Times New Roman"/>
          <w:color w:val="000000"/>
          <w:sz w:val="24"/>
          <w:szCs w:val="24"/>
          <w:lang w:eastAsia="ru-RU"/>
        </w:rPr>
        <w:t>Дет.лит</w:t>
      </w:r>
      <w:proofErr w:type="spellEnd"/>
      <w:r w:rsidRPr="00546390">
        <w:rPr>
          <w:rFonts w:ascii="Times New Roman" w:hAnsi="Times New Roman"/>
          <w:color w:val="000000"/>
          <w:sz w:val="24"/>
          <w:szCs w:val="24"/>
          <w:lang w:eastAsia="ru-RU"/>
        </w:rPr>
        <w:t>., 2010.- 350с.: ил.</w:t>
      </w:r>
    </w:p>
    <w:p w:rsidR="00546390" w:rsidRPr="00546390" w:rsidRDefault="00546390" w:rsidP="00546390">
      <w:pPr>
        <w:numPr>
          <w:ilvl w:val="0"/>
          <w:numId w:val="25"/>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Коростелев Н.Б. Всем, кто хочет быть здоров. М., «Молодая гвардия», 2011.</w:t>
      </w:r>
    </w:p>
    <w:p w:rsidR="00546390" w:rsidRPr="00546390" w:rsidRDefault="00546390" w:rsidP="00546390">
      <w:pPr>
        <w:numPr>
          <w:ilvl w:val="0"/>
          <w:numId w:val="25"/>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 xml:space="preserve">Соболева А.В. Загадки-смекалки/Под </w:t>
      </w:r>
      <w:proofErr w:type="spellStart"/>
      <w:r w:rsidRPr="00546390">
        <w:rPr>
          <w:rFonts w:ascii="Times New Roman" w:hAnsi="Times New Roman"/>
          <w:color w:val="000000"/>
          <w:sz w:val="24"/>
          <w:szCs w:val="24"/>
          <w:lang w:eastAsia="ru-RU"/>
        </w:rPr>
        <w:t>ред.проф</w:t>
      </w:r>
      <w:proofErr w:type="spellEnd"/>
      <w:r w:rsidRPr="00546390">
        <w:rPr>
          <w:rFonts w:ascii="Times New Roman" w:hAnsi="Times New Roman"/>
          <w:color w:val="000000"/>
          <w:sz w:val="24"/>
          <w:szCs w:val="24"/>
          <w:lang w:eastAsia="ru-RU"/>
        </w:rPr>
        <w:t xml:space="preserve">. </w:t>
      </w:r>
      <w:proofErr w:type="spellStart"/>
      <w:r w:rsidRPr="00546390">
        <w:rPr>
          <w:rFonts w:ascii="Times New Roman" w:hAnsi="Times New Roman"/>
          <w:color w:val="000000"/>
          <w:sz w:val="24"/>
          <w:szCs w:val="24"/>
          <w:lang w:eastAsia="ru-RU"/>
        </w:rPr>
        <w:t>Т.Б.Филичевой</w:t>
      </w:r>
      <w:proofErr w:type="spellEnd"/>
      <w:r w:rsidRPr="00546390">
        <w:rPr>
          <w:rFonts w:ascii="Times New Roman" w:hAnsi="Times New Roman"/>
          <w:color w:val="000000"/>
          <w:sz w:val="24"/>
          <w:szCs w:val="24"/>
          <w:lang w:eastAsia="ru-RU"/>
        </w:rPr>
        <w:t>. – М.: «Гном-Пресс», 2013. – 96 с.</w:t>
      </w:r>
    </w:p>
    <w:p w:rsidR="00546390" w:rsidRPr="00546390" w:rsidRDefault="00546390" w:rsidP="00546390">
      <w:pPr>
        <w:numPr>
          <w:ilvl w:val="0"/>
          <w:numId w:val="25"/>
        </w:numPr>
        <w:shd w:val="clear" w:color="auto" w:fill="FFFFFF"/>
        <w:spacing w:after="0" w:line="294" w:lineRule="atLeast"/>
        <w:ind w:left="0"/>
        <w:jc w:val="both"/>
        <w:rPr>
          <w:rFonts w:ascii="Times New Roman" w:hAnsi="Times New Roman"/>
          <w:color w:val="000000"/>
          <w:sz w:val="24"/>
          <w:szCs w:val="24"/>
          <w:lang w:eastAsia="ru-RU"/>
        </w:rPr>
      </w:pPr>
      <w:proofErr w:type="spellStart"/>
      <w:r w:rsidRPr="00546390">
        <w:rPr>
          <w:rFonts w:ascii="Times New Roman" w:hAnsi="Times New Roman"/>
          <w:color w:val="000000"/>
          <w:sz w:val="24"/>
          <w:szCs w:val="24"/>
          <w:lang w:eastAsia="ru-RU"/>
        </w:rPr>
        <w:t>Каралашвили</w:t>
      </w:r>
      <w:proofErr w:type="spellEnd"/>
      <w:r w:rsidRPr="00546390">
        <w:rPr>
          <w:rFonts w:ascii="Times New Roman" w:hAnsi="Times New Roman"/>
          <w:color w:val="000000"/>
          <w:sz w:val="24"/>
          <w:szCs w:val="24"/>
          <w:lang w:eastAsia="ru-RU"/>
        </w:rPr>
        <w:t xml:space="preserve"> Е.А. Физкультурная минутка. Динамические упражнения для детей 6-10 лет. – М.: ТЦ Сфера,2002. – 64 с. (Серия вместе с детьми».)</w:t>
      </w:r>
    </w:p>
    <w:p w:rsidR="00546390" w:rsidRPr="00546390" w:rsidRDefault="00546390" w:rsidP="00546390">
      <w:pPr>
        <w:numPr>
          <w:ilvl w:val="0"/>
          <w:numId w:val="25"/>
        </w:numPr>
        <w:shd w:val="clear" w:color="auto" w:fill="FFFFFF"/>
        <w:spacing w:after="0" w:line="294" w:lineRule="atLeast"/>
        <w:ind w:left="0"/>
        <w:jc w:val="both"/>
        <w:rPr>
          <w:rFonts w:ascii="Times New Roman" w:hAnsi="Times New Roman"/>
          <w:color w:val="000000"/>
          <w:sz w:val="24"/>
          <w:szCs w:val="24"/>
          <w:lang w:eastAsia="ru-RU"/>
        </w:rPr>
      </w:pPr>
      <w:proofErr w:type="spellStart"/>
      <w:r w:rsidRPr="00546390">
        <w:rPr>
          <w:rFonts w:ascii="Times New Roman" w:hAnsi="Times New Roman"/>
          <w:color w:val="000000"/>
          <w:sz w:val="24"/>
          <w:szCs w:val="24"/>
          <w:lang w:eastAsia="ru-RU"/>
        </w:rPr>
        <w:t>Мудрак</w:t>
      </w:r>
      <w:proofErr w:type="spellEnd"/>
      <w:r w:rsidRPr="00546390">
        <w:rPr>
          <w:rFonts w:ascii="Times New Roman" w:hAnsi="Times New Roman"/>
          <w:color w:val="000000"/>
          <w:sz w:val="24"/>
          <w:szCs w:val="24"/>
          <w:lang w:eastAsia="ru-RU"/>
        </w:rPr>
        <w:t xml:space="preserve"> Т.С. </w:t>
      </w:r>
      <w:proofErr w:type="spellStart"/>
      <w:r w:rsidRPr="00546390">
        <w:rPr>
          <w:rFonts w:ascii="Times New Roman" w:hAnsi="Times New Roman"/>
          <w:color w:val="000000"/>
          <w:sz w:val="24"/>
          <w:szCs w:val="24"/>
          <w:lang w:eastAsia="ru-RU"/>
        </w:rPr>
        <w:t>Сэкондхэнд</w:t>
      </w:r>
      <w:proofErr w:type="spellEnd"/>
      <w:r w:rsidRPr="00546390">
        <w:rPr>
          <w:rFonts w:ascii="Times New Roman" w:hAnsi="Times New Roman"/>
          <w:color w:val="000000"/>
          <w:sz w:val="24"/>
          <w:szCs w:val="24"/>
          <w:lang w:eastAsia="ru-RU"/>
        </w:rPr>
        <w:t xml:space="preserve"> – игрушки из старых вещей. М., «Мастерилка»,1998.</w:t>
      </w:r>
    </w:p>
    <w:p w:rsidR="00546390" w:rsidRPr="00546390" w:rsidRDefault="00546390" w:rsidP="00546390">
      <w:pPr>
        <w:numPr>
          <w:ilvl w:val="0"/>
          <w:numId w:val="25"/>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 xml:space="preserve">Э.К. </w:t>
      </w:r>
      <w:proofErr w:type="spellStart"/>
      <w:r w:rsidRPr="00546390">
        <w:rPr>
          <w:rFonts w:ascii="Times New Roman" w:hAnsi="Times New Roman"/>
          <w:color w:val="000000"/>
          <w:sz w:val="24"/>
          <w:szCs w:val="24"/>
          <w:lang w:eastAsia="ru-RU"/>
        </w:rPr>
        <w:t>Гульянц</w:t>
      </w:r>
      <w:proofErr w:type="spellEnd"/>
      <w:r w:rsidRPr="00546390">
        <w:rPr>
          <w:rFonts w:ascii="Times New Roman" w:hAnsi="Times New Roman"/>
          <w:color w:val="000000"/>
          <w:sz w:val="24"/>
          <w:szCs w:val="24"/>
          <w:lang w:eastAsia="ru-RU"/>
        </w:rPr>
        <w:t xml:space="preserve">, </w:t>
      </w:r>
      <w:proofErr w:type="spellStart"/>
      <w:r w:rsidRPr="00546390">
        <w:rPr>
          <w:rFonts w:ascii="Times New Roman" w:hAnsi="Times New Roman"/>
          <w:color w:val="000000"/>
          <w:sz w:val="24"/>
          <w:szCs w:val="24"/>
          <w:lang w:eastAsia="ru-RU"/>
        </w:rPr>
        <w:t>И.Я.Базик</w:t>
      </w:r>
      <w:proofErr w:type="spellEnd"/>
      <w:r w:rsidRPr="00546390">
        <w:rPr>
          <w:rFonts w:ascii="Times New Roman" w:hAnsi="Times New Roman"/>
          <w:color w:val="000000"/>
          <w:sz w:val="24"/>
          <w:szCs w:val="24"/>
          <w:lang w:eastAsia="ru-RU"/>
        </w:rPr>
        <w:t>. Что можно сделать из природного материала: Кн. для воспитателей детского сада. М.: Просвещение, 2014. – 175с.</w:t>
      </w:r>
    </w:p>
    <w:p w:rsidR="00546390" w:rsidRPr="00546390" w:rsidRDefault="00546390" w:rsidP="00546390">
      <w:pPr>
        <w:numPr>
          <w:ilvl w:val="0"/>
          <w:numId w:val="25"/>
        </w:numPr>
        <w:shd w:val="clear" w:color="auto" w:fill="FFFFFF"/>
        <w:spacing w:after="0" w:line="294" w:lineRule="atLeast"/>
        <w:ind w:left="0"/>
        <w:jc w:val="both"/>
        <w:rPr>
          <w:rFonts w:ascii="Times New Roman" w:hAnsi="Times New Roman"/>
          <w:color w:val="000000"/>
          <w:sz w:val="24"/>
          <w:szCs w:val="24"/>
          <w:lang w:eastAsia="ru-RU"/>
        </w:rPr>
      </w:pPr>
      <w:proofErr w:type="spellStart"/>
      <w:r w:rsidRPr="00546390">
        <w:rPr>
          <w:rFonts w:ascii="Times New Roman" w:hAnsi="Times New Roman"/>
          <w:color w:val="000000"/>
          <w:sz w:val="24"/>
          <w:szCs w:val="24"/>
          <w:lang w:eastAsia="ru-RU"/>
        </w:rPr>
        <w:lastRenderedPageBreak/>
        <w:t>И.К.Щеблыкин</w:t>
      </w:r>
      <w:proofErr w:type="spellEnd"/>
      <w:r w:rsidRPr="00546390">
        <w:rPr>
          <w:rFonts w:ascii="Times New Roman" w:hAnsi="Times New Roman"/>
          <w:color w:val="000000"/>
          <w:sz w:val="24"/>
          <w:szCs w:val="24"/>
          <w:lang w:eastAsia="ru-RU"/>
        </w:rPr>
        <w:t xml:space="preserve"> и др. Аппликационные работы в начальных классах: </w:t>
      </w:r>
      <w:proofErr w:type="spellStart"/>
      <w:proofErr w:type="gramStart"/>
      <w:r w:rsidRPr="00546390">
        <w:rPr>
          <w:rFonts w:ascii="Times New Roman" w:hAnsi="Times New Roman"/>
          <w:color w:val="000000"/>
          <w:sz w:val="24"/>
          <w:szCs w:val="24"/>
          <w:lang w:eastAsia="ru-RU"/>
        </w:rPr>
        <w:t>Кн.для</w:t>
      </w:r>
      <w:proofErr w:type="spellEnd"/>
      <w:proofErr w:type="gramEnd"/>
      <w:r w:rsidRPr="00546390">
        <w:rPr>
          <w:rFonts w:ascii="Times New Roman" w:hAnsi="Times New Roman"/>
          <w:color w:val="000000"/>
          <w:sz w:val="24"/>
          <w:szCs w:val="24"/>
          <w:lang w:eastAsia="ru-RU"/>
        </w:rPr>
        <w:t xml:space="preserve"> учителя. М.: Просвещение, 1990. – 191 с.</w:t>
      </w:r>
    </w:p>
    <w:p w:rsidR="00546390" w:rsidRPr="00546390" w:rsidRDefault="00546390" w:rsidP="00546390">
      <w:pPr>
        <w:numPr>
          <w:ilvl w:val="0"/>
          <w:numId w:val="25"/>
        </w:numPr>
        <w:shd w:val="clear" w:color="auto" w:fill="FFFFFF"/>
        <w:spacing w:after="0" w:line="294" w:lineRule="atLeast"/>
        <w:ind w:left="0"/>
        <w:jc w:val="both"/>
        <w:rPr>
          <w:rFonts w:ascii="Times New Roman" w:hAnsi="Times New Roman"/>
          <w:color w:val="000000"/>
          <w:sz w:val="24"/>
          <w:szCs w:val="24"/>
          <w:lang w:eastAsia="ru-RU"/>
        </w:rPr>
      </w:pPr>
      <w:proofErr w:type="spellStart"/>
      <w:r w:rsidRPr="00546390">
        <w:rPr>
          <w:rFonts w:ascii="Times New Roman" w:hAnsi="Times New Roman"/>
          <w:color w:val="000000"/>
          <w:sz w:val="24"/>
          <w:szCs w:val="24"/>
          <w:lang w:eastAsia="ru-RU"/>
        </w:rPr>
        <w:t>З.А.Богатеева</w:t>
      </w:r>
      <w:proofErr w:type="spellEnd"/>
      <w:r w:rsidRPr="00546390">
        <w:rPr>
          <w:rFonts w:ascii="Times New Roman" w:hAnsi="Times New Roman"/>
          <w:color w:val="000000"/>
          <w:sz w:val="24"/>
          <w:szCs w:val="24"/>
          <w:lang w:eastAsia="ru-RU"/>
        </w:rPr>
        <w:t xml:space="preserve">. Чудесные поделки бумаги: Кн. для воспитателя детского сада и родителей. М.: Просвещение, </w:t>
      </w:r>
      <w:proofErr w:type="gramStart"/>
      <w:r w:rsidRPr="00546390">
        <w:rPr>
          <w:rFonts w:ascii="Times New Roman" w:hAnsi="Times New Roman"/>
          <w:color w:val="000000"/>
          <w:sz w:val="24"/>
          <w:szCs w:val="24"/>
          <w:lang w:eastAsia="ru-RU"/>
        </w:rPr>
        <w:t>1992.-</w:t>
      </w:r>
      <w:proofErr w:type="gramEnd"/>
      <w:r w:rsidRPr="00546390">
        <w:rPr>
          <w:rFonts w:ascii="Times New Roman" w:hAnsi="Times New Roman"/>
          <w:color w:val="000000"/>
          <w:sz w:val="24"/>
          <w:szCs w:val="24"/>
          <w:lang w:eastAsia="ru-RU"/>
        </w:rPr>
        <w:t xml:space="preserve"> 208 с.</w:t>
      </w:r>
    </w:p>
    <w:p w:rsidR="00546390" w:rsidRPr="00546390" w:rsidRDefault="00546390" w:rsidP="00546390">
      <w:pPr>
        <w:numPr>
          <w:ilvl w:val="0"/>
          <w:numId w:val="25"/>
        </w:numPr>
        <w:shd w:val="clear" w:color="auto" w:fill="FFFFFF"/>
        <w:spacing w:after="0" w:line="294" w:lineRule="atLeast"/>
        <w:ind w:left="0"/>
        <w:jc w:val="both"/>
        <w:rPr>
          <w:rFonts w:ascii="Times New Roman" w:hAnsi="Times New Roman"/>
          <w:color w:val="000000"/>
          <w:sz w:val="24"/>
          <w:szCs w:val="24"/>
          <w:lang w:eastAsia="ru-RU"/>
        </w:rPr>
      </w:pPr>
      <w:proofErr w:type="spellStart"/>
      <w:r w:rsidRPr="00546390">
        <w:rPr>
          <w:rFonts w:ascii="Times New Roman" w:hAnsi="Times New Roman"/>
          <w:color w:val="000000"/>
          <w:sz w:val="24"/>
          <w:szCs w:val="24"/>
          <w:lang w:eastAsia="ru-RU"/>
        </w:rPr>
        <w:t>В.Гуляева</w:t>
      </w:r>
      <w:proofErr w:type="spellEnd"/>
      <w:r w:rsidRPr="00546390">
        <w:rPr>
          <w:rFonts w:ascii="Times New Roman" w:hAnsi="Times New Roman"/>
          <w:color w:val="000000"/>
          <w:sz w:val="24"/>
          <w:szCs w:val="24"/>
          <w:lang w:eastAsia="ru-RU"/>
        </w:rPr>
        <w:t xml:space="preserve">, </w:t>
      </w:r>
      <w:proofErr w:type="spellStart"/>
      <w:r w:rsidRPr="00546390">
        <w:rPr>
          <w:rFonts w:ascii="Times New Roman" w:hAnsi="Times New Roman"/>
          <w:color w:val="000000"/>
          <w:sz w:val="24"/>
          <w:szCs w:val="24"/>
          <w:lang w:eastAsia="ru-RU"/>
        </w:rPr>
        <w:t>Т.Геронимус</w:t>
      </w:r>
      <w:proofErr w:type="spellEnd"/>
      <w:r w:rsidRPr="00546390">
        <w:rPr>
          <w:rFonts w:ascii="Times New Roman" w:hAnsi="Times New Roman"/>
          <w:color w:val="000000"/>
          <w:sz w:val="24"/>
          <w:szCs w:val="24"/>
          <w:lang w:eastAsia="ru-RU"/>
        </w:rPr>
        <w:t>, Волшебная паутинка. Самоделки. СПб</w:t>
      </w:r>
      <w:proofErr w:type="gramStart"/>
      <w:r w:rsidRPr="00546390">
        <w:rPr>
          <w:rFonts w:ascii="Times New Roman" w:hAnsi="Times New Roman"/>
          <w:color w:val="000000"/>
          <w:sz w:val="24"/>
          <w:szCs w:val="24"/>
          <w:lang w:eastAsia="ru-RU"/>
        </w:rPr>
        <w:t>.:</w:t>
      </w:r>
      <w:proofErr w:type="spellStart"/>
      <w:r w:rsidRPr="00546390">
        <w:rPr>
          <w:rFonts w:ascii="Times New Roman" w:hAnsi="Times New Roman"/>
          <w:color w:val="000000"/>
          <w:sz w:val="24"/>
          <w:szCs w:val="24"/>
          <w:lang w:eastAsia="ru-RU"/>
        </w:rPr>
        <w:t>Интербук</w:t>
      </w:r>
      <w:proofErr w:type="spellEnd"/>
      <w:proofErr w:type="gramEnd"/>
      <w:r w:rsidRPr="00546390">
        <w:rPr>
          <w:rFonts w:ascii="Times New Roman" w:hAnsi="Times New Roman"/>
          <w:color w:val="000000"/>
          <w:sz w:val="24"/>
          <w:szCs w:val="24"/>
          <w:lang w:eastAsia="ru-RU"/>
        </w:rPr>
        <w:t>, 1991. – 20с.</w:t>
      </w:r>
    </w:p>
    <w:p w:rsidR="00546390" w:rsidRPr="00546390" w:rsidRDefault="00546390" w:rsidP="00546390">
      <w:pPr>
        <w:numPr>
          <w:ilvl w:val="0"/>
          <w:numId w:val="25"/>
        </w:numPr>
        <w:shd w:val="clear" w:color="auto" w:fill="FFFFFF"/>
        <w:spacing w:after="0" w:line="294" w:lineRule="atLeast"/>
        <w:ind w:left="0"/>
        <w:jc w:val="both"/>
        <w:rPr>
          <w:rFonts w:ascii="Times New Roman" w:hAnsi="Times New Roman"/>
          <w:color w:val="000000"/>
          <w:sz w:val="24"/>
          <w:szCs w:val="24"/>
          <w:lang w:eastAsia="ru-RU"/>
        </w:rPr>
      </w:pPr>
      <w:proofErr w:type="spellStart"/>
      <w:r w:rsidRPr="00546390">
        <w:rPr>
          <w:rFonts w:ascii="Times New Roman" w:hAnsi="Times New Roman"/>
          <w:color w:val="000000"/>
          <w:sz w:val="24"/>
          <w:szCs w:val="24"/>
          <w:lang w:eastAsia="ru-RU"/>
        </w:rPr>
        <w:t>В.Гуляева</w:t>
      </w:r>
      <w:proofErr w:type="spellEnd"/>
      <w:r w:rsidRPr="00546390">
        <w:rPr>
          <w:rFonts w:ascii="Times New Roman" w:hAnsi="Times New Roman"/>
          <w:color w:val="000000"/>
          <w:sz w:val="24"/>
          <w:szCs w:val="24"/>
          <w:lang w:eastAsia="ru-RU"/>
        </w:rPr>
        <w:t xml:space="preserve">, </w:t>
      </w:r>
      <w:proofErr w:type="spellStart"/>
      <w:r w:rsidRPr="00546390">
        <w:rPr>
          <w:rFonts w:ascii="Times New Roman" w:hAnsi="Times New Roman"/>
          <w:color w:val="000000"/>
          <w:sz w:val="24"/>
          <w:szCs w:val="24"/>
          <w:lang w:eastAsia="ru-RU"/>
        </w:rPr>
        <w:t>Е.Додонова</w:t>
      </w:r>
      <w:proofErr w:type="spellEnd"/>
      <w:r w:rsidRPr="00546390">
        <w:rPr>
          <w:rFonts w:ascii="Times New Roman" w:hAnsi="Times New Roman"/>
          <w:color w:val="000000"/>
          <w:sz w:val="24"/>
          <w:szCs w:val="24"/>
          <w:lang w:eastAsia="ru-RU"/>
        </w:rPr>
        <w:t xml:space="preserve">. Синяя птица. Самоделки. СПб.: СТФ - ЮС, </w:t>
      </w:r>
      <w:proofErr w:type="gramStart"/>
      <w:r w:rsidRPr="00546390">
        <w:rPr>
          <w:rFonts w:ascii="Times New Roman" w:hAnsi="Times New Roman"/>
          <w:color w:val="000000"/>
          <w:sz w:val="24"/>
          <w:szCs w:val="24"/>
          <w:lang w:eastAsia="ru-RU"/>
        </w:rPr>
        <w:t>1991.-</w:t>
      </w:r>
      <w:proofErr w:type="gramEnd"/>
      <w:r w:rsidRPr="00546390">
        <w:rPr>
          <w:rFonts w:ascii="Times New Roman" w:hAnsi="Times New Roman"/>
          <w:color w:val="000000"/>
          <w:sz w:val="24"/>
          <w:szCs w:val="24"/>
          <w:lang w:eastAsia="ru-RU"/>
        </w:rPr>
        <w:t xml:space="preserve"> 20 с.</w:t>
      </w:r>
    </w:p>
    <w:p w:rsidR="00546390" w:rsidRPr="00546390" w:rsidRDefault="00546390" w:rsidP="00546390">
      <w:pPr>
        <w:shd w:val="clear" w:color="auto" w:fill="FFFFFF"/>
        <w:spacing w:after="0" w:line="240" w:lineRule="auto"/>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br/>
      </w:r>
    </w:p>
    <w:p w:rsidR="00546390" w:rsidRPr="00546390" w:rsidRDefault="00546390" w:rsidP="00546390">
      <w:pPr>
        <w:shd w:val="clear" w:color="auto" w:fill="FFFFFF"/>
        <w:spacing w:after="0" w:line="294" w:lineRule="atLeast"/>
        <w:jc w:val="center"/>
        <w:rPr>
          <w:rFonts w:ascii="Times New Roman" w:hAnsi="Times New Roman"/>
          <w:color w:val="000000"/>
          <w:sz w:val="24"/>
          <w:szCs w:val="24"/>
          <w:lang w:eastAsia="ru-RU"/>
        </w:rPr>
      </w:pPr>
      <w:r w:rsidRPr="00546390">
        <w:rPr>
          <w:rFonts w:ascii="Times New Roman" w:hAnsi="Times New Roman"/>
          <w:b/>
          <w:bCs/>
          <w:color w:val="000000"/>
          <w:sz w:val="24"/>
          <w:szCs w:val="24"/>
          <w:lang w:eastAsia="ru-RU"/>
        </w:rPr>
        <w:t>ОБОСНОВАННЫЕ КРИТЕРИИ ОГРАНИЧЕНИЯ И ПРОТИВОПОКАЗАНИЯ НА УЧАСТИЕ В ОСВОЕНИИ ПРОГРАММЫ</w:t>
      </w:r>
    </w:p>
    <w:p w:rsidR="00546390" w:rsidRPr="00546390" w:rsidRDefault="00546390" w:rsidP="00546390">
      <w:pPr>
        <w:shd w:val="clear" w:color="auto" w:fill="FFFFFF"/>
        <w:spacing w:after="0" w:line="294" w:lineRule="atLeast"/>
        <w:ind w:firstLine="708"/>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Нецелесообразно использовать программу в работе с детьми с искаженным развитием преимущественно когнитивной сферы (пусть даже имеющих «пробелы» в развитии пространственных представлений), поскольку это может привести к провоцированию новой сферы сверхценных увлечений и интересов, еще более искажая тем самым всю структуру психического развития ребенка.</w:t>
      </w:r>
    </w:p>
    <w:p w:rsidR="00546390" w:rsidRPr="00546390" w:rsidRDefault="00546390" w:rsidP="00546390">
      <w:pPr>
        <w:shd w:val="clear" w:color="auto" w:fill="FFFFFF"/>
        <w:spacing w:after="0" w:line="294" w:lineRule="atLeast"/>
        <w:rPr>
          <w:rFonts w:ascii="Times New Roman" w:hAnsi="Times New Roman"/>
          <w:color w:val="000000"/>
          <w:sz w:val="24"/>
          <w:szCs w:val="24"/>
          <w:lang w:eastAsia="ru-RU"/>
        </w:rPr>
      </w:pPr>
    </w:p>
    <w:p w:rsidR="00546390" w:rsidRPr="00546390" w:rsidRDefault="00546390" w:rsidP="00546390">
      <w:pPr>
        <w:shd w:val="clear" w:color="auto" w:fill="FFFFFF"/>
        <w:spacing w:after="0" w:line="294" w:lineRule="atLeast"/>
        <w:jc w:val="center"/>
        <w:rPr>
          <w:rFonts w:ascii="Times New Roman" w:hAnsi="Times New Roman"/>
          <w:color w:val="000000"/>
          <w:sz w:val="24"/>
          <w:szCs w:val="24"/>
          <w:lang w:eastAsia="ru-RU"/>
        </w:rPr>
      </w:pPr>
      <w:r w:rsidRPr="00546390">
        <w:rPr>
          <w:rFonts w:ascii="Times New Roman" w:hAnsi="Times New Roman"/>
          <w:b/>
          <w:bCs/>
          <w:color w:val="000000"/>
          <w:sz w:val="24"/>
          <w:szCs w:val="24"/>
          <w:lang w:eastAsia="ru-RU"/>
        </w:rPr>
        <w:t xml:space="preserve">ОПИСАНИЕ </w:t>
      </w:r>
      <w:proofErr w:type="gramStart"/>
      <w:r w:rsidRPr="00546390">
        <w:rPr>
          <w:rFonts w:ascii="Times New Roman" w:hAnsi="Times New Roman"/>
          <w:b/>
          <w:bCs/>
          <w:color w:val="000000"/>
          <w:sz w:val="24"/>
          <w:szCs w:val="24"/>
          <w:lang w:eastAsia="ru-RU"/>
        </w:rPr>
        <w:t>СПОСОБОВ ,</w:t>
      </w:r>
      <w:proofErr w:type="gramEnd"/>
      <w:r w:rsidRPr="00546390">
        <w:rPr>
          <w:rFonts w:ascii="Times New Roman" w:hAnsi="Times New Roman"/>
          <w:b/>
          <w:bCs/>
          <w:color w:val="000000"/>
          <w:sz w:val="24"/>
          <w:szCs w:val="24"/>
          <w:lang w:eastAsia="ru-RU"/>
        </w:rPr>
        <w:t xml:space="preserve"> КОТОРЫМИ ОБЕСПЕЧИВАЕТСЯ ГАРАНТИЯ ПРАВ УЧАСТНИКОВ ПРОГРАММЫ</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b/>
          <w:bCs/>
          <w:color w:val="000000"/>
          <w:sz w:val="24"/>
          <w:szCs w:val="24"/>
          <w:lang w:eastAsia="ru-RU"/>
        </w:rPr>
        <w:t>Организационные способы</w:t>
      </w:r>
      <w:r w:rsidRPr="00546390">
        <w:rPr>
          <w:rFonts w:ascii="Times New Roman" w:hAnsi="Times New Roman"/>
          <w:color w:val="000000"/>
          <w:sz w:val="24"/>
          <w:szCs w:val="24"/>
          <w:lang w:eastAsia="ru-RU"/>
        </w:rPr>
        <w:t>. Гарантии прав родителей регламентированы Договором между образовательным учреждением и родителями обучающихся на психолого-педагогическое обследование и сопровождение конкретного ребенка в рамках реализуемой программы. Родители имеют право знакомиться с содержанием программы сопровождения. Порядок регламентации и оформления отношений образовательного учреждения и обучающихся, воспитанников и (или) их родителей (законных представителей) предусмотрен Уставом образовательного учреждения.</w:t>
      </w:r>
    </w:p>
    <w:p w:rsidR="00546390" w:rsidRPr="00546390" w:rsidRDefault="00546390" w:rsidP="00546390">
      <w:pPr>
        <w:shd w:val="clear" w:color="auto" w:fill="FFFFFF"/>
        <w:spacing w:after="0" w:line="294" w:lineRule="atLeast"/>
        <w:ind w:firstLine="708"/>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Права педагога-психолога определены Должностной инструкцией специалиста. «При исполнении профессиональных обязанностей педагогические работники имеют право на свободу выбора и использования методик обучения и воспитания, учебных пособий и материалов, учебников в соответствии с образовательной программой, утвержденной образовательным учреждением, методов оценки знаний обучающихся, воспитанников».  (ФЗ «Об образовании»).</w:t>
      </w:r>
    </w:p>
    <w:p w:rsidR="00546390" w:rsidRPr="00546390" w:rsidRDefault="00546390" w:rsidP="00546390">
      <w:pPr>
        <w:shd w:val="clear" w:color="auto" w:fill="FFFFFF"/>
        <w:spacing w:after="0" w:line="294" w:lineRule="atLeast"/>
        <w:ind w:firstLine="708"/>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Статья 5 ФЗ «Об образовании» определяет государственные гарантии прав граждан Российской Федерации в области образования. «Государство создает гражданам с ограниченными возможностями здоровья, то есть имеющим недостатки в физическом и (или) психическом развитии (далее - с ограниченными возможностями здоровья), условия для получения ими образования, коррекции нарушений развития и социальной адаптации на основе специальных педагогических подходов».</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p>
    <w:p w:rsidR="00546390" w:rsidRPr="00546390" w:rsidRDefault="00546390" w:rsidP="00546390">
      <w:pPr>
        <w:shd w:val="clear" w:color="auto" w:fill="FFFFFF"/>
        <w:spacing w:after="0" w:line="294" w:lineRule="atLeast"/>
        <w:jc w:val="center"/>
        <w:rPr>
          <w:rFonts w:ascii="Times New Roman" w:hAnsi="Times New Roman"/>
          <w:color w:val="000000"/>
          <w:sz w:val="24"/>
          <w:szCs w:val="24"/>
          <w:lang w:eastAsia="ru-RU"/>
        </w:rPr>
      </w:pPr>
      <w:r w:rsidRPr="00546390">
        <w:rPr>
          <w:rFonts w:ascii="Times New Roman" w:hAnsi="Times New Roman"/>
          <w:b/>
          <w:bCs/>
          <w:color w:val="000000"/>
          <w:sz w:val="24"/>
          <w:szCs w:val="24"/>
          <w:lang w:eastAsia="ru-RU"/>
        </w:rPr>
        <w:t>ОПИСАНИЕ СФЕР ОТВЕТСТВЕННОСТИ, ОСНОВНЫХ ПРАВ И ОБЯЗАННОСТЕЙ УЧАСТНИКОВ ПРОГРАММЫ</w:t>
      </w:r>
    </w:p>
    <w:p w:rsidR="00546390" w:rsidRPr="00546390" w:rsidRDefault="00546390" w:rsidP="00546390">
      <w:pPr>
        <w:shd w:val="clear" w:color="auto" w:fill="FFFFFF"/>
        <w:spacing w:after="0" w:line="294" w:lineRule="atLeast"/>
        <w:jc w:val="center"/>
        <w:rPr>
          <w:rFonts w:ascii="Times New Roman" w:hAnsi="Times New Roman"/>
          <w:color w:val="000000"/>
          <w:sz w:val="24"/>
          <w:szCs w:val="24"/>
          <w:lang w:eastAsia="ru-RU"/>
        </w:rPr>
      </w:pPr>
      <w:r w:rsidRPr="00546390">
        <w:rPr>
          <w:rFonts w:ascii="Times New Roman" w:hAnsi="Times New Roman"/>
          <w:b/>
          <w:bCs/>
          <w:color w:val="000000"/>
          <w:sz w:val="24"/>
          <w:szCs w:val="24"/>
          <w:lang w:eastAsia="ru-RU"/>
        </w:rPr>
        <w:t>(специалистов, детей, родителей, педагогов)</w:t>
      </w:r>
    </w:p>
    <w:p w:rsidR="00546390" w:rsidRPr="00546390" w:rsidRDefault="00546390" w:rsidP="00546390">
      <w:pPr>
        <w:shd w:val="clear" w:color="auto" w:fill="FFFFFF"/>
        <w:spacing w:after="0" w:line="294" w:lineRule="atLeast"/>
        <w:rPr>
          <w:rFonts w:ascii="Times New Roman" w:hAnsi="Times New Roman"/>
          <w:color w:val="000000"/>
          <w:sz w:val="24"/>
          <w:szCs w:val="24"/>
          <w:lang w:eastAsia="ru-RU"/>
        </w:rPr>
      </w:pPr>
      <w:r w:rsidRPr="00546390">
        <w:rPr>
          <w:rFonts w:ascii="Times New Roman" w:hAnsi="Times New Roman"/>
          <w:color w:val="000000"/>
          <w:sz w:val="24"/>
          <w:szCs w:val="24"/>
          <w:lang w:eastAsia="ru-RU"/>
        </w:rPr>
        <w:t>Педагог-психолог несет ответственность за подготовку, планирование и проведение занятий.</w:t>
      </w:r>
    </w:p>
    <w:p w:rsidR="00546390" w:rsidRPr="00546390" w:rsidRDefault="00546390" w:rsidP="00546390">
      <w:pPr>
        <w:shd w:val="clear" w:color="auto" w:fill="FFFFFF"/>
        <w:spacing w:after="0" w:line="294" w:lineRule="atLeast"/>
        <w:rPr>
          <w:rFonts w:ascii="Times New Roman" w:hAnsi="Times New Roman"/>
          <w:color w:val="000000"/>
          <w:sz w:val="24"/>
          <w:szCs w:val="24"/>
          <w:lang w:eastAsia="ru-RU"/>
        </w:rPr>
      </w:pPr>
      <w:r w:rsidRPr="00546390">
        <w:rPr>
          <w:rFonts w:ascii="Times New Roman" w:hAnsi="Times New Roman"/>
          <w:color w:val="000000"/>
          <w:sz w:val="24"/>
          <w:szCs w:val="24"/>
          <w:lang w:eastAsia="ru-RU"/>
        </w:rPr>
        <w:t>Родители и педагог (классный руководитель) несет ответственность за посещаемость детьми занятий.</w:t>
      </w:r>
    </w:p>
    <w:p w:rsidR="00546390" w:rsidRPr="00546390" w:rsidRDefault="00546390" w:rsidP="00546390">
      <w:pPr>
        <w:shd w:val="clear" w:color="auto" w:fill="FFFFFF"/>
        <w:spacing w:after="0" w:line="294" w:lineRule="atLeast"/>
        <w:rPr>
          <w:rFonts w:ascii="Times New Roman" w:hAnsi="Times New Roman"/>
          <w:color w:val="000000"/>
          <w:sz w:val="24"/>
          <w:szCs w:val="24"/>
          <w:lang w:eastAsia="ru-RU"/>
        </w:rPr>
      </w:pPr>
      <w:r w:rsidRPr="00546390">
        <w:rPr>
          <w:rFonts w:ascii="Times New Roman" w:hAnsi="Times New Roman"/>
          <w:color w:val="000000"/>
          <w:sz w:val="24"/>
          <w:szCs w:val="24"/>
          <w:lang w:eastAsia="ru-RU"/>
        </w:rPr>
        <w:t>Дети с ограниченными возможностями здоровья </w:t>
      </w:r>
      <w:r w:rsidRPr="00546390">
        <w:rPr>
          <w:rFonts w:ascii="Times New Roman" w:hAnsi="Times New Roman"/>
          <w:b/>
          <w:bCs/>
          <w:color w:val="000000"/>
          <w:sz w:val="24"/>
          <w:szCs w:val="24"/>
          <w:lang w:eastAsia="ru-RU"/>
        </w:rPr>
        <w:t>имеют право</w:t>
      </w:r>
      <w:r w:rsidRPr="00546390">
        <w:rPr>
          <w:rFonts w:ascii="Times New Roman" w:hAnsi="Times New Roman"/>
          <w:color w:val="000000"/>
          <w:sz w:val="24"/>
          <w:szCs w:val="24"/>
          <w:lang w:eastAsia="ru-RU"/>
        </w:rPr>
        <w:t>:</w:t>
      </w:r>
    </w:p>
    <w:p w:rsidR="00546390" w:rsidRPr="00546390" w:rsidRDefault="00546390" w:rsidP="00546390">
      <w:pPr>
        <w:numPr>
          <w:ilvl w:val="0"/>
          <w:numId w:val="26"/>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t>на получение образования в соответствии со своими познавательными возможностями;</w:t>
      </w:r>
    </w:p>
    <w:p w:rsidR="00546390" w:rsidRPr="00546390" w:rsidRDefault="00546390" w:rsidP="00546390">
      <w:pPr>
        <w:numPr>
          <w:ilvl w:val="0"/>
          <w:numId w:val="26"/>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на обучение по учебным программам, соответствующим их познавательным возможностям, и коррекционным программам;</w:t>
      </w:r>
    </w:p>
    <w:p w:rsidR="00546390" w:rsidRPr="00546390" w:rsidRDefault="00546390" w:rsidP="00546390">
      <w:pPr>
        <w:numPr>
          <w:ilvl w:val="0"/>
          <w:numId w:val="26"/>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lastRenderedPageBreak/>
        <w:t>на создание специальных условий при получении образования с учетом имеющихся особенностей психофизического развития;</w:t>
      </w:r>
    </w:p>
    <w:p w:rsidR="00546390" w:rsidRPr="00546390" w:rsidRDefault="00546390" w:rsidP="00546390">
      <w:pPr>
        <w:numPr>
          <w:ilvl w:val="0"/>
          <w:numId w:val="26"/>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на защиту своих прав, чести и достоинства в процессе получения образования;</w:t>
      </w:r>
    </w:p>
    <w:p w:rsidR="00546390" w:rsidRPr="00546390" w:rsidRDefault="00546390" w:rsidP="00546390">
      <w:pPr>
        <w:numPr>
          <w:ilvl w:val="0"/>
          <w:numId w:val="26"/>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на бесплатное пользование учебным оборудованием, учебными изданиями;</w:t>
      </w:r>
    </w:p>
    <w:p w:rsidR="00546390" w:rsidRPr="00546390" w:rsidRDefault="00546390" w:rsidP="00546390">
      <w:pPr>
        <w:numPr>
          <w:ilvl w:val="0"/>
          <w:numId w:val="26"/>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на бесплатную психолого-педагогическую коррекцию физических и (или) психических нарушений;</w:t>
      </w:r>
    </w:p>
    <w:p w:rsidR="00546390" w:rsidRPr="00546390" w:rsidRDefault="00546390" w:rsidP="00546390">
      <w:pPr>
        <w:numPr>
          <w:ilvl w:val="0"/>
          <w:numId w:val="26"/>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на создание атмосферы эмоционального комфорта при организации совместной образовательной деятельности.</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 Дети с ограниченными возможностями здоровья </w:t>
      </w:r>
      <w:r w:rsidRPr="00546390">
        <w:rPr>
          <w:rFonts w:ascii="Times New Roman" w:hAnsi="Times New Roman"/>
          <w:b/>
          <w:bCs/>
          <w:color w:val="000000"/>
          <w:sz w:val="24"/>
          <w:szCs w:val="24"/>
          <w:lang w:eastAsia="ru-RU"/>
        </w:rPr>
        <w:t>обязаны</w:t>
      </w:r>
      <w:r w:rsidRPr="00546390">
        <w:rPr>
          <w:rFonts w:ascii="Times New Roman" w:hAnsi="Times New Roman"/>
          <w:color w:val="000000"/>
          <w:sz w:val="24"/>
          <w:szCs w:val="24"/>
          <w:lang w:eastAsia="ru-RU"/>
        </w:rPr>
        <w:t>:</w:t>
      </w:r>
    </w:p>
    <w:p w:rsidR="00546390" w:rsidRPr="00546390" w:rsidRDefault="00546390" w:rsidP="00546390">
      <w:pPr>
        <w:numPr>
          <w:ilvl w:val="0"/>
          <w:numId w:val="27"/>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соблюдать устав и правила внутреннего распорядка образовательного учреждения;</w:t>
      </w:r>
    </w:p>
    <w:p w:rsidR="00546390" w:rsidRPr="00546390" w:rsidRDefault="00546390" w:rsidP="00546390">
      <w:pPr>
        <w:numPr>
          <w:ilvl w:val="0"/>
          <w:numId w:val="27"/>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выполнять требования учебных планов и учебных программ;</w:t>
      </w:r>
    </w:p>
    <w:p w:rsidR="00546390" w:rsidRPr="00546390" w:rsidRDefault="00546390" w:rsidP="00546390">
      <w:pPr>
        <w:numPr>
          <w:ilvl w:val="0"/>
          <w:numId w:val="27"/>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выполнять иные обязанности, определенные законодательством и уставом учреждения образования.</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b/>
          <w:bCs/>
          <w:color w:val="000000"/>
          <w:sz w:val="24"/>
          <w:szCs w:val="24"/>
          <w:lang w:eastAsia="ru-RU"/>
        </w:rPr>
        <w:t>Родители (</w:t>
      </w:r>
      <w:r w:rsidRPr="00546390">
        <w:rPr>
          <w:rFonts w:ascii="Times New Roman" w:hAnsi="Times New Roman"/>
          <w:color w:val="000000"/>
          <w:sz w:val="24"/>
          <w:szCs w:val="24"/>
          <w:lang w:eastAsia="ru-RU"/>
        </w:rPr>
        <w:t>законные представители) детей с ограниченными возможностями здоровья </w:t>
      </w:r>
      <w:r w:rsidRPr="00546390">
        <w:rPr>
          <w:rFonts w:ascii="Times New Roman" w:hAnsi="Times New Roman"/>
          <w:b/>
          <w:bCs/>
          <w:color w:val="000000"/>
          <w:sz w:val="24"/>
          <w:szCs w:val="24"/>
          <w:lang w:eastAsia="ru-RU"/>
        </w:rPr>
        <w:t>имеют право</w:t>
      </w:r>
      <w:r w:rsidRPr="00546390">
        <w:rPr>
          <w:rFonts w:ascii="Times New Roman" w:hAnsi="Times New Roman"/>
          <w:color w:val="000000"/>
          <w:sz w:val="24"/>
          <w:szCs w:val="24"/>
          <w:lang w:eastAsia="ru-RU"/>
        </w:rPr>
        <w:t>:</w:t>
      </w:r>
    </w:p>
    <w:p w:rsidR="00546390" w:rsidRPr="00546390" w:rsidRDefault="00546390" w:rsidP="00546390">
      <w:pPr>
        <w:numPr>
          <w:ilvl w:val="0"/>
          <w:numId w:val="28"/>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участвовать в разработке и реализации индивидуальных образовательных и коррекционных программ, присутствовать на учебных и коррекционных занятиях;</w:t>
      </w:r>
    </w:p>
    <w:p w:rsidR="00546390" w:rsidRPr="00546390" w:rsidRDefault="00546390" w:rsidP="00546390">
      <w:pPr>
        <w:numPr>
          <w:ilvl w:val="0"/>
          <w:numId w:val="28"/>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получать консультативную помощь и посещать организуемые учреждением образования уроки (занятия) в целях приобретения специальных знаний по вопросам обучения и воспитания детей с особенностями психофизического развития;</w:t>
      </w:r>
    </w:p>
    <w:p w:rsidR="00546390" w:rsidRPr="00546390" w:rsidRDefault="00546390" w:rsidP="00546390">
      <w:pPr>
        <w:numPr>
          <w:ilvl w:val="0"/>
          <w:numId w:val="28"/>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получать полную и достоверную информацию о результатах проведения образовательного процесса.</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b/>
          <w:bCs/>
          <w:color w:val="000000"/>
          <w:sz w:val="24"/>
          <w:szCs w:val="24"/>
          <w:lang w:eastAsia="ru-RU"/>
        </w:rPr>
        <w:t>Родители </w:t>
      </w:r>
      <w:r w:rsidRPr="00546390">
        <w:rPr>
          <w:rFonts w:ascii="Times New Roman" w:hAnsi="Times New Roman"/>
          <w:color w:val="000000"/>
          <w:sz w:val="24"/>
          <w:szCs w:val="24"/>
          <w:lang w:eastAsia="ru-RU"/>
        </w:rPr>
        <w:t>(законные представители) ребенка с ограниченными возможностями здоровья создают необходимые условия в семье для его развития, обучения и воспитания, получения образования в соответствии с его познавательными возможностями, укрепления здоровья, социальной адаптации и интеграции ребенка в общество.</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b/>
          <w:bCs/>
          <w:color w:val="000000"/>
          <w:sz w:val="24"/>
          <w:szCs w:val="24"/>
          <w:lang w:eastAsia="ru-RU"/>
        </w:rPr>
        <w:t>Родители </w:t>
      </w:r>
      <w:r w:rsidRPr="00546390">
        <w:rPr>
          <w:rFonts w:ascii="Times New Roman" w:hAnsi="Times New Roman"/>
          <w:color w:val="000000"/>
          <w:sz w:val="24"/>
          <w:szCs w:val="24"/>
          <w:lang w:eastAsia="ru-RU"/>
        </w:rPr>
        <w:t>(законные представители) с ограниченными возможностями здоровья обязаны выполнять устав образовательного учреждения в части, содержащей их права и обязанности.</w:t>
      </w:r>
    </w:p>
    <w:p w:rsidR="00546390" w:rsidRPr="00546390" w:rsidRDefault="00546390" w:rsidP="00546390">
      <w:pPr>
        <w:shd w:val="clear" w:color="auto" w:fill="FFFFFF"/>
        <w:spacing w:after="0" w:line="240" w:lineRule="auto"/>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br/>
      </w:r>
    </w:p>
    <w:p w:rsidR="00546390" w:rsidRPr="00546390" w:rsidRDefault="00546390" w:rsidP="00546390">
      <w:pPr>
        <w:shd w:val="clear" w:color="auto" w:fill="FFFFFF"/>
        <w:spacing w:after="0" w:line="294" w:lineRule="atLeast"/>
        <w:jc w:val="center"/>
        <w:rPr>
          <w:rFonts w:ascii="Times New Roman" w:hAnsi="Times New Roman"/>
          <w:color w:val="000000"/>
          <w:sz w:val="24"/>
          <w:szCs w:val="24"/>
          <w:lang w:eastAsia="ru-RU"/>
        </w:rPr>
      </w:pPr>
      <w:r w:rsidRPr="00546390">
        <w:rPr>
          <w:rFonts w:ascii="Times New Roman" w:hAnsi="Times New Roman"/>
          <w:b/>
          <w:bCs/>
          <w:color w:val="000000"/>
          <w:sz w:val="24"/>
          <w:szCs w:val="24"/>
          <w:lang w:eastAsia="ru-RU"/>
        </w:rPr>
        <w:t>РЕСУРСЫ, НЕОБХОДИМЫЕ ДЛЯ ЭФФЕКТИВНОЙ РЕАЛИЗАЦИИ ПРОГРАММЫ</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b/>
          <w:bCs/>
          <w:color w:val="000000"/>
          <w:sz w:val="24"/>
          <w:szCs w:val="24"/>
          <w:lang w:eastAsia="ru-RU"/>
        </w:rPr>
        <w:t>Требования к специалистам: </w:t>
      </w:r>
      <w:r w:rsidRPr="00546390">
        <w:rPr>
          <w:rFonts w:ascii="Times New Roman" w:hAnsi="Times New Roman"/>
          <w:color w:val="000000"/>
          <w:sz w:val="24"/>
          <w:szCs w:val="24"/>
          <w:lang w:eastAsia="ru-RU"/>
        </w:rPr>
        <w:t>профессионализм, квалификация, личностные качества</w:t>
      </w:r>
      <w:r w:rsidRPr="00546390">
        <w:rPr>
          <w:rFonts w:ascii="Times New Roman" w:hAnsi="Times New Roman"/>
          <w:b/>
          <w:bCs/>
          <w:color w:val="000000"/>
          <w:sz w:val="24"/>
          <w:szCs w:val="24"/>
          <w:lang w:eastAsia="ru-RU"/>
        </w:rPr>
        <w:t>.</w:t>
      </w:r>
      <w:r w:rsidRPr="00546390">
        <w:rPr>
          <w:rFonts w:ascii="Times New Roman" w:hAnsi="Times New Roman"/>
          <w:color w:val="000000"/>
          <w:sz w:val="24"/>
          <w:szCs w:val="24"/>
          <w:lang w:eastAsia="ru-RU"/>
        </w:rPr>
        <w:t xml:space="preserve"> Специалисты должны иметь профессиональную подготовку по методам диагностики, обладать теоретическими знаниями по возрастной и педагогической психологии. </w:t>
      </w:r>
      <w:proofErr w:type="spellStart"/>
      <w:r w:rsidRPr="00546390">
        <w:rPr>
          <w:rFonts w:ascii="Times New Roman" w:hAnsi="Times New Roman"/>
          <w:color w:val="000000"/>
          <w:sz w:val="24"/>
          <w:szCs w:val="24"/>
          <w:lang w:eastAsia="ru-RU"/>
        </w:rPr>
        <w:t>Безотметочный</w:t>
      </w:r>
      <w:proofErr w:type="spellEnd"/>
      <w:r w:rsidRPr="00546390">
        <w:rPr>
          <w:rFonts w:ascii="Times New Roman" w:hAnsi="Times New Roman"/>
          <w:color w:val="000000"/>
          <w:sz w:val="24"/>
          <w:szCs w:val="24"/>
          <w:lang w:eastAsia="ru-RU"/>
        </w:rPr>
        <w:t xml:space="preserve"> метод работы, акцент на позитивных моментах, успешном выполнении заданий учеником, предложение необходимой помощи со стороны взрослого (в виде обеспечения самостоятельного решения задачи ребенком) — обязательные условия формирования положительного отношения и интереса обучающихся, воспитанников к коррекционным занятиям.</w:t>
      </w:r>
    </w:p>
    <w:p w:rsidR="00546390" w:rsidRPr="00546390" w:rsidRDefault="00546390" w:rsidP="00546390">
      <w:pPr>
        <w:shd w:val="clear" w:color="auto" w:fill="FFFFFF"/>
        <w:spacing w:after="0" w:line="294" w:lineRule="atLeast"/>
        <w:ind w:firstLine="708"/>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Коррекционная работа предъявляет ряд требований к личностным качествам ведущих. Они должны быть достаточно терпимы и заранее готовыми к трудностям не только учебного, но и поведенческого характера со стороны детей. Должны уметь владеть собой и гибко управлять процессом общения с ребенком на основе заинтересованности, а не принуждения. Преодоление негативных поведенческих реакций потребует от психолога креативности в общении с детьми, уважения к внутреннему миру ребенка.</w:t>
      </w:r>
    </w:p>
    <w:p w:rsidR="00546390" w:rsidRPr="00546390" w:rsidRDefault="00546390" w:rsidP="00546390">
      <w:pPr>
        <w:shd w:val="clear" w:color="auto" w:fill="FFFFFF"/>
        <w:spacing w:after="0" w:line="294" w:lineRule="atLeast"/>
        <w:rPr>
          <w:rFonts w:ascii="Times New Roman" w:hAnsi="Times New Roman"/>
          <w:color w:val="000000"/>
          <w:sz w:val="24"/>
          <w:szCs w:val="24"/>
          <w:lang w:eastAsia="ru-RU"/>
        </w:rPr>
      </w:pPr>
      <w:r w:rsidRPr="00546390">
        <w:rPr>
          <w:rFonts w:ascii="Times New Roman" w:hAnsi="Times New Roman"/>
          <w:color w:val="000000"/>
          <w:sz w:val="24"/>
          <w:szCs w:val="24"/>
          <w:lang w:eastAsia="ru-RU"/>
        </w:rPr>
        <w:t>Работая с программой, следует учитывать возрастные особенности детей. Необходимо уметь:</w:t>
      </w:r>
    </w:p>
    <w:p w:rsidR="00546390" w:rsidRPr="00546390" w:rsidRDefault="00546390" w:rsidP="00546390">
      <w:pPr>
        <w:numPr>
          <w:ilvl w:val="0"/>
          <w:numId w:val="29"/>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b/>
          <w:bCs/>
          <w:color w:val="000000"/>
          <w:sz w:val="24"/>
          <w:szCs w:val="24"/>
          <w:lang w:eastAsia="ru-RU"/>
        </w:rPr>
        <w:lastRenderedPageBreak/>
        <w:t>во-первых, </w:t>
      </w:r>
      <w:r w:rsidRPr="00546390">
        <w:rPr>
          <w:rFonts w:ascii="Times New Roman" w:hAnsi="Times New Roman"/>
          <w:color w:val="000000"/>
          <w:sz w:val="24"/>
          <w:szCs w:val="24"/>
          <w:lang w:eastAsia="ru-RU"/>
        </w:rPr>
        <w:t>гибко менять стиль общения с детьми соответственно их школьному и жизненному опыту,</w:t>
      </w:r>
    </w:p>
    <w:p w:rsidR="00546390" w:rsidRPr="00546390" w:rsidRDefault="00546390" w:rsidP="00546390">
      <w:pPr>
        <w:numPr>
          <w:ilvl w:val="0"/>
          <w:numId w:val="29"/>
        </w:numPr>
        <w:shd w:val="clear" w:color="auto" w:fill="FFFFFF"/>
        <w:spacing w:after="0" w:line="294" w:lineRule="atLeast"/>
        <w:ind w:left="0"/>
        <w:rPr>
          <w:rFonts w:ascii="Times New Roman" w:hAnsi="Times New Roman"/>
          <w:color w:val="000000"/>
          <w:sz w:val="24"/>
          <w:szCs w:val="24"/>
          <w:lang w:eastAsia="ru-RU"/>
        </w:rPr>
      </w:pPr>
      <w:proofErr w:type="gramStart"/>
      <w:r w:rsidRPr="00546390">
        <w:rPr>
          <w:rFonts w:ascii="Times New Roman" w:hAnsi="Times New Roman"/>
          <w:b/>
          <w:bCs/>
          <w:color w:val="000000"/>
          <w:sz w:val="24"/>
          <w:szCs w:val="24"/>
          <w:lang w:eastAsia="ru-RU"/>
        </w:rPr>
        <w:t>во-вторых</w:t>
      </w:r>
      <w:proofErr w:type="gramEnd"/>
      <w:r w:rsidRPr="00546390">
        <w:rPr>
          <w:rFonts w:ascii="Times New Roman" w:hAnsi="Times New Roman"/>
          <w:b/>
          <w:bCs/>
          <w:color w:val="000000"/>
          <w:sz w:val="24"/>
          <w:szCs w:val="24"/>
          <w:lang w:eastAsia="ru-RU"/>
        </w:rPr>
        <w:t> </w:t>
      </w:r>
      <w:r w:rsidRPr="00546390">
        <w:rPr>
          <w:rFonts w:ascii="Times New Roman" w:hAnsi="Times New Roman"/>
          <w:color w:val="000000"/>
          <w:sz w:val="24"/>
          <w:szCs w:val="24"/>
          <w:lang w:eastAsia="ru-RU"/>
        </w:rPr>
        <w:t>адаптировать предлагаемые упражнения (по максимальному уровню сложности, форме подачи, степени самостоятельности обучающихся в выполнении заданий и т.д.) соответственно возрасту и реальным возможностям детей,</w:t>
      </w:r>
    </w:p>
    <w:p w:rsidR="00546390" w:rsidRPr="00546390" w:rsidRDefault="00546390" w:rsidP="00546390">
      <w:pPr>
        <w:numPr>
          <w:ilvl w:val="0"/>
          <w:numId w:val="29"/>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b/>
          <w:bCs/>
          <w:color w:val="000000"/>
          <w:sz w:val="24"/>
          <w:szCs w:val="24"/>
          <w:lang w:eastAsia="ru-RU"/>
        </w:rPr>
        <w:t>в-третьих, </w:t>
      </w:r>
      <w:r w:rsidRPr="00546390">
        <w:rPr>
          <w:rFonts w:ascii="Times New Roman" w:hAnsi="Times New Roman"/>
          <w:color w:val="000000"/>
          <w:sz w:val="24"/>
          <w:szCs w:val="24"/>
          <w:lang w:eastAsia="ru-RU"/>
        </w:rPr>
        <w:t>учитывать, что распределение времени на отдельные упражнения будет различным.</w:t>
      </w:r>
    </w:p>
    <w:p w:rsidR="00546390" w:rsidRPr="00546390" w:rsidRDefault="00546390" w:rsidP="00546390">
      <w:pPr>
        <w:shd w:val="clear" w:color="auto" w:fill="FFFFFF"/>
        <w:spacing w:after="0" w:line="294" w:lineRule="atLeast"/>
        <w:rPr>
          <w:rFonts w:ascii="Times New Roman" w:hAnsi="Times New Roman"/>
          <w:color w:val="000000"/>
          <w:sz w:val="24"/>
          <w:szCs w:val="24"/>
          <w:lang w:eastAsia="ru-RU"/>
        </w:rPr>
      </w:pPr>
      <w:r w:rsidRPr="00546390">
        <w:rPr>
          <w:rFonts w:ascii="Times New Roman" w:hAnsi="Times New Roman"/>
          <w:color w:val="000000"/>
          <w:sz w:val="24"/>
          <w:szCs w:val="24"/>
          <w:lang w:eastAsia="ru-RU"/>
        </w:rPr>
        <w:t>Требования к профессиональной подготовке ведущего вытекают из </w:t>
      </w:r>
      <w:r w:rsidRPr="00546390">
        <w:rPr>
          <w:rFonts w:ascii="Times New Roman" w:hAnsi="Times New Roman"/>
          <w:b/>
          <w:bCs/>
          <w:color w:val="000000"/>
          <w:sz w:val="24"/>
          <w:szCs w:val="24"/>
          <w:lang w:eastAsia="ru-RU"/>
        </w:rPr>
        <w:t>общих принципов коррекционной педагогики. </w:t>
      </w:r>
      <w:r w:rsidRPr="00546390">
        <w:rPr>
          <w:rFonts w:ascii="Times New Roman" w:hAnsi="Times New Roman"/>
          <w:color w:val="000000"/>
          <w:sz w:val="24"/>
          <w:szCs w:val="24"/>
          <w:lang w:eastAsia="ru-RU"/>
        </w:rPr>
        <w:t>Учет этих принципов в практической работе позволит специалистам обеспечить успех коррекционных занятий.</w:t>
      </w:r>
    </w:p>
    <w:p w:rsidR="00546390" w:rsidRPr="00546390" w:rsidRDefault="00546390" w:rsidP="00546390">
      <w:pPr>
        <w:shd w:val="clear" w:color="auto" w:fill="FFFFFF"/>
        <w:spacing w:after="0" w:line="294" w:lineRule="atLeast"/>
        <w:rPr>
          <w:rFonts w:ascii="Times New Roman" w:hAnsi="Times New Roman"/>
          <w:color w:val="000000"/>
          <w:sz w:val="24"/>
          <w:szCs w:val="24"/>
          <w:lang w:eastAsia="ru-RU"/>
        </w:rPr>
      </w:pPr>
      <w:r w:rsidRPr="00546390">
        <w:rPr>
          <w:rFonts w:ascii="Times New Roman" w:hAnsi="Times New Roman"/>
          <w:b/>
          <w:bCs/>
          <w:color w:val="000000"/>
          <w:sz w:val="24"/>
          <w:szCs w:val="24"/>
          <w:lang w:eastAsia="ru-RU"/>
        </w:rPr>
        <w:t>Требования к обучающимся, воспитанникам: </w:t>
      </w:r>
      <w:r w:rsidRPr="00546390">
        <w:rPr>
          <w:rFonts w:ascii="Times New Roman" w:hAnsi="Times New Roman"/>
          <w:color w:val="000000"/>
          <w:sz w:val="24"/>
          <w:szCs w:val="24"/>
          <w:lang w:eastAsia="ru-RU"/>
        </w:rPr>
        <w:t>регулярность посещений занятий, активность, повтор отдельных упражнений дома с родителями.</w:t>
      </w:r>
    </w:p>
    <w:p w:rsidR="00546390" w:rsidRPr="00546390" w:rsidRDefault="00546390" w:rsidP="00546390">
      <w:pPr>
        <w:shd w:val="clear" w:color="auto" w:fill="FFFFFF"/>
        <w:spacing w:after="0" w:line="294" w:lineRule="atLeast"/>
        <w:rPr>
          <w:rFonts w:ascii="Times New Roman" w:hAnsi="Times New Roman"/>
          <w:color w:val="000000"/>
          <w:sz w:val="24"/>
          <w:szCs w:val="24"/>
          <w:lang w:eastAsia="ru-RU"/>
        </w:rPr>
      </w:pPr>
      <w:r w:rsidRPr="00546390">
        <w:rPr>
          <w:rFonts w:ascii="Times New Roman" w:hAnsi="Times New Roman"/>
          <w:b/>
          <w:bCs/>
          <w:color w:val="000000"/>
          <w:sz w:val="24"/>
          <w:szCs w:val="24"/>
          <w:lang w:eastAsia="ru-RU"/>
        </w:rPr>
        <w:t>Материально-техническое оснащение </w:t>
      </w:r>
      <w:r w:rsidRPr="00546390">
        <w:rPr>
          <w:rFonts w:ascii="Times New Roman" w:hAnsi="Times New Roman"/>
          <w:color w:val="000000"/>
          <w:sz w:val="24"/>
          <w:szCs w:val="24"/>
          <w:lang w:eastAsia="ru-RU"/>
        </w:rPr>
        <w:t>(помещение, оборудование, инструментарий). Для успешной реализации программы необходим кабинет для занятий. Так как коррекционные занятия проводятся после основных уроков, условия работы детей должны быть комфортными. Помещением для занятий может служить специально оборудованная, не очень маленькая комната, учебный или компьютерный класс. Обязательное условие — отсутствие помех, лишних шумов. Помещение должно быть хорошо проветрено, достаточно свободно, так как на занятиях детям придется двигаться и перемещаться по комнате. В то же время комната не должна быть пустой — мебель в данном случае используется как учебный материал, учебное пространство и должна обеспечить достаточную вариативность расположения предметов и самих участников учебных игр в пространстве.</w:t>
      </w:r>
    </w:p>
    <w:p w:rsidR="00546390" w:rsidRPr="00546390" w:rsidRDefault="00546390" w:rsidP="00546390">
      <w:pPr>
        <w:shd w:val="clear" w:color="auto" w:fill="FFFFFF"/>
        <w:spacing w:after="0" w:line="294" w:lineRule="atLeast"/>
        <w:rPr>
          <w:rFonts w:ascii="Times New Roman" w:hAnsi="Times New Roman"/>
          <w:color w:val="000000"/>
          <w:sz w:val="24"/>
          <w:szCs w:val="24"/>
          <w:lang w:eastAsia="ru-RU"/>
        </w:rPr>
      </w:pPr>
      <w:r w:rsidRPr="00546390">
        <w:rPr>
          <w:rFonts w:ascii="Times New Roman" w:hAnsi="Times New Roman"/>
          <w:b/>
          <w:bCs/>
          <w:color w:val="000000"/>
          <w:sz w:val="24"/>
          <w:szCs w:val="24"/>
          <w:lang w:eastAsia="ru-RU"/>
        </w:rPr>
        <w:t>Оборудование:</w:t>
      </w:r>
    </w:p>
    <w:p w:rsidR="00546390" w:rsidRPr="00546390" w:rsidRDefault="00546390" w:rsidP="00546390">
      <w:pPr>
        <w:shd w:val="clear" w:color="auto" w:fill="FFFFFF"/>
        <w:spacing w:after="0" w:line="294" w:lineRule="atLeast"/>
        <w:rPr>
          <w:rFonts w:ascii="Times New Roman" w:hAnsi="Times New Roman"/>
          <w:color w:val="000000"/>
          <w:sz w:val="24"/>
          <w:szCs w:val="24"/>
          <w:lang w:eastAsia="ru-RU"/>
        </w:rPr>
      </w:pPr>
      <w:r w:rsidRPr="00546390">
        <w:rPr>
          <w:rFonts w:ascii="Times New Roman" w:hAnsi="Times New Roman"/>
          <w:color w:val="000000"/>
          <w:sz w:val="24"/>
          <w:szCs w:val="24"/>
          <w:lang w:eastAsia="ru-RU"/>
        </w:rPr>
        <w:t>Аппаратные средства</w:t>
      </w:r>
    </w:p>
    <w:p w:rsidR="00546390" w:rsidRPr="00546390" w:rsidRDefault="00546390" w:rsidP="00546390">
      <w:pPr>
        <w:numPr>
          <w:ilvl w:val="0"/>
          <w:numId w:val="30"/>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t>Компьютер – универсальное средство обработки информации;</w:t>
      </w:r>
    </w:p>
    <w:p w:rsidR="00546390" w:rsidRPr="00546390" w:rsidRDefault="00546390" w:rsidP="00546390">
      <w:pPr>
        <w:numPr>
          <w:ilvl w:val="0"/>
          <w:numId w:val="30"/>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t>Принтер – позволяет фиксировать на бумаге информацию, найденную и созданную обучающимся или учителем.</w:t>
      </w:r>
    </w:p>
    <w:p w:rsidR="00546390" w:rsidRPr="00546390" w:rsidRDefault="00546390" w:rsidP="00546390">
      <w:pPr>
        <w:numPr>
          <w:ilvl w:val="0"/>
          <w:numId w:val="30"/>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t>Устройства для ручного ввода текстовой информации и манипулирования экранными объектами – клавиатура и мышь.</w:t>
      </w:r>
    </w:p>
    <w:p w:rsidR="00546390" w:rsidRPr="00546390" w:rsidRDefault="00546390" w:rsidP="00546390">
      <w:pPr>
        <w:numPr>
          <w:ilvl w:val="0"/>
          <w:numId w:val="30"/>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t>Не аппаратные средства (игры, специализированные приспособления)</w:t>
      </w:r>
    </w:p>
    <w:p w:rsidR="00546390" w:rsidRPr="00546390" w:rsidRDefault="00546390" w:rsidP="00546390">
      <w:pPr>
        <w:numPr>
          <w:ilvl w:val="0"/>
          <w:numId w:val="30"/>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t xml:space="preserve">Функционально-ориентированные игрушки и пособия (строительные конструкторы, плоские и объёмные геометрические фигуры, геометрическое лото, логические кубики, </w:t>
      </w:r>
      <w:proofErr w:type="spellStart"/>
      <w:r w:rsidRPr="00546390">
        <w:rPr>
          <w:rFonts w:ascii="Times New Roman" w:hAnsi="Times New Roman"/>
          <w:color w:val="000000"/>
          <w:sz w:val="24"/>
          <w:szCs w:val="24"/>
          <w:lang w:eastAsia="ru-RU"/>
        </w:rPr>
        <w:t>пазлы</w:t>
      </w:r>
      <w:proofErr w:type="spellEnd"/>
      <w:r w:rsidRPr="00546390">
        <w:rPr>
          <w:rFonts w:ascii="Times New Roman" w:hAnsi="Times New Roman"/>
          <w:color w:val="000000"/>
          <w:sz w:val="24"/>
          <w:szCs w:val="24"/>
          <w:lang w:eastAsia="ru-RU"/>
        </w:rPr>
        <w:t xml:space="preserve"> и </w:t>
      </w:r>
      <w:proofErr w:type="spellStart"/>
      <w:proofErr w:type="gramStart"/>
      <w:r w:rsidRPr="00546390">
        <w:rPr>
          <w:rFonts w:ascii="Times New Roman" w:hAnsi="Times New Roman"/>
          <w:color w:val="000000"/>
          <w:sz w:val="24"/>
          <w:szCs w:val="24"/>
          <w:lang w:eastAsia="ru-RU"/>
        </w:rPr>
        <w:t>т.д</w:t>
      </w:r>
      <w:proofErr w:type="spellEnd"/>
      <w:r w:rsidRPr="00546390">
        <w:rPr>
          <w:rFonts w:ascii="Times New Roman" w:hAnsi="Times New Roman"/>
          <w:color w:val="000000"/>
          <w:sz w:val="24"/>
          <w:szCs w:val="24"/>
          <w:lang w:eastAsia="ru-RU"/>
        </w:rPr>
        <w:t xml:space="preserve"> .</w:t>
      </w:r>
      <w:proofErr w:type="gramEnd"/>
      <w:r w:rsidRPr="00546390">
        <w:rPr>
          <w:rFonts w:ascii="Times New Roman" w:hAnsi="Times New Roman"/>
          <w:color w:val="000000"/>
          <w:sz w:val="24"/>
          <w:szCs w:val="24"/>
          <w:lang w:eastAsia="ru-RU"/>
        </w:rPr>
        <w:t>)</w:t>
      </w:r>
    </w:p>
    <w:p w:rsidR="00546390" w:rsidRPr="00546390" w:rsidRDefault="00546390" w:rsidP="00546390">
      <w:pPr>
        <w:numPr>
          <w:ilvl w:val="0"/>
          <w:numId w:val="30"/>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t xml:space="preserve">Спортивные пособия и предметы (мячи разной величины от массажных до </w:t>
      </w:r>
      <w:proofErr w:type="spellStart"/>
      <w:r w:rsidRPr="00546390">
        <w:rPr>
          <w:rFonts w:ascii="Times New Roman" w:hAnsi="Times New Roman"/>
          <w:color w:val="000000"/>
          <w:sz w:val="24"/>
          <w:szCs w:val="24"/>
          <w:lang w:eastAsia="ru-RU"/>
        </w:rPr>
        <w:t>гимнатических</w:t>
      </w:r>
      <w:proofErr w:type="spellEnd"/>
      <w:r w:rsidRPr="00546390">
        <w:rPr>
          <w:rFonts w:ascii="Times New Roman" w:hAnsi="Times New Roman"/>
          <w:color w:val="000000"/>
          <w:sz w:val="24"/>
          <w:szCs w:val="24"/>
          <w:lang w:eastAsia="ru-RU"/>
        </w:rPr>
        <w:t>)</w:t>
      </w:r>
    </w:p>
    <w:p w:rsidR="00546390" w:rsidRPr="00546390" w:rsidRDefault="00546390" w:rsidP="00546390">
      <w:pPr>
        <w:numPr>
          <w:ilvl w:val="0"/>
          <w:numId w:val="30"/>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t>Игрушки разных материалов и размеров (пластмассовые, металлические, мягкие, картон и т.д.)</w:t>
      </w:r>
    </w:p>
    <w:p w:rsidR="00546390" w:rsidRPr="00546390" w:rsidRDefault="00546390" w:rsidP="00546390">
      <w:pPr>
        <w:shd w:val="clear" w:color="auto" w:fill="FFFFFF"/>
        <w:spacing w:after="0" w:line="294" w:lineRule="atLeast"/>
        <w:rPr>
          <w:rFonts w:ascii="Times New Roman" w:hAnsi="Times New Roman"/>
          <w:color w:val="000000"/>
          <w:sz w:val="24"/>
          <w:szCs w:val="24"/>
          <w:lang w:eastAsia="ru-RU"/>
        </w:rPr>
      </w:pPr>
    </w:p>
    <w:p w:rsidR="00546390" w:rsidRPr="00546390" w:rsidRDefault="00546390" w:rsidP="00546390">
      <w:pPr>
        <w:shd w:val="clear" w:color="auto" w:fill="FFFFFF"/>
        <w:spacing w:after="0" w:line="294" w:lineRule="atLeast"/>
        <w:jc w:val="center"/>
        <w:rPr>
          <w:rFonts w:ascii="Times New Roman" w:hAnsi="Times New Roman"/>
          <w:color w:val="000000"/>
          <w:sz w:val="24"/>
          <w:szCs w:val="24"/>
          <w:lang w:eastAsia="ru-RU"/>
        </w:rPr>
      </w:pPr>
      <w:r w:rsidRPr="00546390">
        <w:rPr>
          <w:rFonts w:ascii="Times New Roman" w:hAnsi="Times New Roman"/>
          <w:b/>
          <w:bCs/>
          <w:color w:val="000000"/>
          <w:sz w:val="24"/>
          <w:szCs w:val="24"/>
          <w:lang w:eastAsia="ru-RU"/>
        </w:rPr>
        <w:t>ИНФОРМАЦИОННО-МЕТОДИЧЕСКОЕ ОБЕСПЕЧЕНИЕ</w:t>
      </w:r>
    </w:p>
    <w:p w:rsidR="00546390" w:rsidRPr="00546390" w:rsidRDefault="00546390" w:rsidP="00546390">
      <w:pPr>
        <w:shd w:val="clear" w:color="auto" w:fill="FFFFFF"/>
        <w:spacing w:after="0" w:line="294" w:lineRule="atLeast"/>
        <w:rPr>
          <w:rFonts w:ascii="Times New Roman" w:hAnsi="Times New Roman"/>
          <w:color w:val="000000"/>
          <w:sz w:val="24"/>
          <w:szCs w:val="24"/>
          <w:lang w:eastAsia="ru-RU"/>
        </w:rPr>
      </w:pPr>
      <w:r w:rsidRPr="00546390">
        <w:rPr>
          <w:rFonts w:ascii="Times New Roman" w:hAnsi="Times New Roman"/>
          <w:b/>
          <w:bCs/>
          <w:color w:val="000000"/>
          <w:sz w:val="24"/>
          <w:szCs w:val="24"/>
          <w:lang w:eastAsia="ru-RU"/>
        </w:rPr>
        <w:t>Нормативные документы:</w:t>
      </w:r>
    </w:p>
    <w:p w:rsidR="00546390" w:rsidRPr="00546390" w:rsidRDefault="00546390" w:rsidP="00546390">
      <w:pPr>
        <w:numPr>
          <w:ilvl w:val="0"/>
          <w:numId w:val="31"/>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t xml:space="preserve">Закон РФ </w:t>
      </w:r>
      <w:proofErr w:type="gramStart"/>
      <w:r w:rsidRPr="00546390">
        <w:rPr>
          <w:rFonts w:ascii="Times New Roman" w:hAnsi="Times New Roman"/>
          <w:color w:val="000000"/>
          <w:sz w:val="24"/>
          <w:szCs w:val="24"/>
          <w:lang w:eastAsia="ru-RU"/>
        </w:rPr>
        <w:t>« Об</w:t>
      </w:r>
      <w:proofErr w:type="gramEnd"/>
      <w:r w:rsidRPr="00546390">
        <w:rPr>
          <w:rFonts w:ascii="Times New Roman" w:hAnsi="Times New Roman"/>
          <w:color w:val="000000"/>
          <w:sz w:val="24"/>
          <w:szCs w:val="24"/>
          <w:lang w:eastAsia="ru-RU"/>
        </w:rPr>
        <w:t xml:space="preserve"> образовании»</w:t>
      </w:r>
    </w:p>
    <w:p w:rsidR="00546390" w:rsidRPr="00546390" w:rsidRDefault="00546390" w:rsidP="00546390">
      <w:pPr>
        <w:numPr>
          <w:ilvl w:val="0"/>
          <w:numId w:val="31"/>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t>Конвенция о правах ребёнка</w:t>
      </w:r>
    </w:p>
    <w:p w:rsidR="00546390" w:rsidRPr="00546390" w:rsidRDefault="00546390" w:rsidP="00546390">
      <w:pPr>
        <w:numPr>
          <w:ilvl w:val="0"/>
          <w:numId w:val="31"/>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t>Закон Российской Федерации «Об образовании лиц с ограниченными возможностями здоровья (специальном образовании)»</w:t>
      </w:r>
    </w:p>
    <w:p w:rsidR="00546390" w:rsidRPr="00546390" w:rsidRDefault="00546390" w:rsidP="00546390">
      <w:pPr>
        <w:numPr>
          <w:ilvl w:val="0"/>
          <w:numId w:val="31"/>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t>Программ специальных (коррекционных) образовательных учреждений IV вида, VIII вида Министерства общего и профессионального образования РФ Института коррекционной педагогики РАО под редакцией Л.И.Плаксиной,1999 год. (Рекомендовано Управлением реабилитационной работы специального образования РФ)</w:t>
      </w:r>
    </w:p>
    <w:p w:rsidR="00546390" w:rsidRPr="00546390" w:rsidRDefault="00546390" w:rsidP="00546390">
      <w:pPr>
        <w:numPr>
          <w:ilvl w:val="0"/>
          <w:numId w:val="31"/>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lastRenderedPageBreak/>
        <w:t xml:space="preserve">Специальных коррекционных программ для детей с тяжелыми нарушениями </w:t>
      </w:r>
      <w:proofErr w:type="gramStart"/>
      <w:r w:rsidRPr="00546390">
        <w:rPr>
          <w:rFonts w:ascii="Times New Roman" w:hAnsi="Times New Roman"/>
          <w:color w:val="000000"/>
          <w:sz w:val="24"/>
          <w:szCs w:val="24"/>
          <w:lang w:eastAsia="ru-RU"/>
        </w:rPr>
        <w:t>зрения .</w:t>
      </w:r>
      <w:proofErr w:type="gramEnd"/>
      <w:r w:rsidRPr="00546390">
        <w:rPr>
          <w:rFonts w:ascii="Times New Roman" w:hAnsi="Times New Roman"/>
          <w:color w:val="000000"/>
          <w:sz w:val="24"/>
          <w:szCs w:val="24"/>
          <w:lang w:eastAsia="ru-RU"/>
        </w:rPr>
        <w:t xml:space="preserve"> С.-Петербург "Образование" </w:t>
      </w:r>
      <w:proofErr w:type="gramStart"/>
      <w:r w:rsidRPr="00546390">
        <w:rPr>
          <w:rFonts w:ascii="Times New Roman" w:hAnsi="Times New Roman"/>
          <w:color w:val="000000"/>
          <w:sz w:val="24"/>
          <w:szCs w:val="24"/>
          <w:lang w:eastAsia="ru-RU"/>
        </w:rPr>
        <w:t>1995./</w:t>
      </w:r>
      <w:proofErr w:type="gramEnd"/>
      <w:r w:rsidRPr="00546390">
        <w:rPr>
          <w:rFonts w:ascii="Times New Roman" w:hAnsi="Times New Roman"/>
          <w:color w:val="000000"/>
          <w:sz w:val="24"/>
          <w:szCs w:val="24"/>
          <w:lang w:eastAsia="ru-RU"/>
        </w:rPr>
        <w:t xml:space="preserve"> Научный руководитель: канд. </w:t>
      </w:r>
      <w:proofErr w:type="spellStart"/>
      <w:r w:rsidRPr="00546390">
        <w:rPr>
          <w:rFonts w:ascii="Times New Roman" w:hAnsi="Times New Roman"/>
          <w:color w:val="000000"/>
          <w:sz w:val="24"/>
          <w:szCs w:val="24"/>
          <w:lang w:eastAsia="ru-RU"/>
        </w:rPr>
        <w:t>пед</w:t>
      </w:r>
      <w:proofErr w:type="spellEnd"/>
      <w:r w:rsidRPr="00546390">
        <w:rPr>
          <w:rFonts w:ascii="Times New Roman" w:hAnsi="Times New Roman"/>
          <w:color w:val="000000"/>
          <w:sz w:val="24"/>
          <w:szCs w:val="24"/>
          <w:lang w:eastAsia="ru-RU"/>
        </w:rPr>
        <w:t>. наук, доц. В.А. Феоктистова</w:t>
      </w:r>
    </w:p>
    <w:p w:rsidR="00546390" w:rsidRPr="00546390" w:rsidRDefault="00546390" w:rsidP="00546390">
      <w:pPr>
        <w:numPr>
          <w:ilvl w:val="0"/>
          <w:numId w:val="31"/>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t>Постановление Правительства РФ от 13.07.1998 г. № 867 «Об утверждении Типового положения о специальном (коррекционном) образовательном учреждении для обучающихся, воспитанников с ограниченными возможностями здоровья</w:t>
      </w:r>
    </w:p>
    <w:p w:rsidR="00546390" w:rsidRPr="00546390" w:rsidRDefault="00546390" w:rsidP="00546390">
      <w:pPr>
        <w:numPr>
          <w:ilvl w:val="0"/>
          <w:numId w:val="31"/>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t>Приказ Министерства общего и профессионального образования Ростовской области от 12.11.2007г. № 2405 </w:t>
      </w:r>
      <w:proofErr w:type="gramStart"/>
      <w:r w:rsidRPr="00546390">
        <w:rPr>
          <w:rFonts w:ascii="Times New Roman" w:hAnsi="Times New Roman"/>
          <w:color w:val="000000"/>
          <w:sz w:val="24"/>
          <w:szCs w:val="24"/>
          <w:lang w:eastAsia="ru-RU"/>
        </w:rPr>
        <w:t>« Об</w:t>
      </w:r>
      <w:proofErr w:type="gramEnd"/>
      <w:r w:rsidRPr="00546390">
        <w:rPr>
          <w:rFonts w:ascii="Times New Roman" w:hAnsi="Times New Roman"/>
          <w:color w:val="000000"/>
          <w:sz w:val="24"/>
          <w:szCs w:val="24"/>
          <w:lang w:eastAsia="ru-RU"/>
        </w:rPr>
        <w:t xml:space="preserve"> утверждении базового компонента деятельности педагога – психолога»</w:t>
      </w:r>
    </w:p>
    <w:p w:rsidR="00546390" w:rsidRPr="00546390" w:rsidRDefault="00546390" w:rsidP="00546390">
      <w:pPr>
        <w:numPr>
          <w:ilvl w:val="0"/>
          <w:numId w:val="31"/>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t>Приказ Министерства общего и профессионального образования Ростовской области от 27.09.2010г. №778 </w:t>
      </w:r>
      <w:proofErr w:type="gramStart"/>
      <w:r w:rsidRPr="00546390">
        <w:rPr>
          <w:rFonts w:ascii="Times New Roman" w:hAnsi="Times New Roman"/>
          <w:color w:val="000000"/>
          <w:sz w:val="24"/>
          <w:szCs w:val="24"/>
          <w:lang w:eastAsia="ru-RU"/>
        </w:rPr>
        <w:t>« Об</w:t>
      </w:r>
      <w:proofErr w:type="gramEnd"/>
      <w:r w:rsidRPr="00546390">
        <w:rPr>
          <w:rFonts w:ascii="Times New Roman" w:hAnsi="Times New Roman"/>
          <w:color w:val="000000"/>
          <w:sz w:val="24"/>
          <w:szCs w:val="24"/>
          <w:lang w:eastAsia="ru-RU"/>
        </w:rPr>
        <w:t xml:space="preserve"> утверждении единых требований»</w:t>
      </w:r>
    </w:p>
    <w:p w:rsidR="00546390" w:rsidRPr="00546390" w:rsidRDefault="00546390" w:rsidP="00546390">
      <w:pPr>
        <w:numPr>
          <w:ilvl w:val="0"/>
          <w:numId w:val="31"/>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t xml:space="preserve">Приказ Министерства общего и профессионального образования Ростовской области от 31.01.2011г. №49 </w:t>
      </w:r>
      <w:proofErr w:type="gramStart"/>
      <w:r w:rsidRPr="00546390">
        <w:rPr>
          <w:rFonts w:ascii="Times New Roman" w:hAnsi="Times New Roman"/>
          <w:color w:val="000000"/>
          <w:sz w:val="24"/>
          <w:szCs w:val="24"/>
          <w:lang w:eastAsia="ru-RU"/>
        </w:rPr>
        <w:t>« Об</w:t>
      </w:r>
      <w:proofErr w:type="gramEnd"/>
      <w:r w:rsidRPr="00546390">
        <w:rPr>
          <w:rFonts w:ascii="Times New Roman" w:hAnsi="Times New Roman"/>
          <w:color w:val="000000"/>
          <w:sz w:val="24"/>
          <w:szCs w:val="24"/>
          <w:lang w:eastAsia="ru-RU"/>
        </w:rPr>
        <w:t xml:space="preserve"> утверждении Положения «О кабинете педагога – психолога в образовательном учреждении»</w:t>
      </w:r>
    </w:p>
    <w:p w:rsidR="00546390" w:rsidRPr="00546390" w:rsidRDefault="00546390" w:rsidP="00546390">
      <w:pPr>
        <w:shd w:val="clear" w:color="auto" w:fill="FFFFFF"/>
        <w:spacing w:after="0" w:line="294" w:lineRule="atLeast"/>
        <w:jc w:val="center"/>
        <w:rPr>
          <w:rFonts w:ascii="Times New Roman" w:hAnsi="Times New Roman"/>
          <w:color w:val="000000"/>
          <w:sz w:val="24"/>
          <w:szCs w:val="24"/>
          <w:lang w:eastAsia="ru-RU"/>
        </w:rPr>
      </w:pPr>
    </w:p>
    <w:p w:rsidR="00546390" w:rsidRPr="00546390" w:rsidRDefault="00546390" w:rsidP="00546390">
      <w:pPr>
        <w:shd w:val="clear" w:color="auto" w:fill="FFFFFF"/>
        <w:spacing w:after="0" w:line="294" w:lineRule="atLeast"/>
        <w:rPr>
          <w:rFonts w:ascii="Times New Roman" w:hAnsi="Times New Roman"/>
          <w:color w:val="000000"/>
          <w:sz w:val="24"/>
          <w:szCs w:val="24"/>
          <w:lang w:eastAsia="ru-RU"/>
        </w:rPr>
      </w:pPr>
      <w:r w:rsidRPr="00546390">
        <w:rPr>
          <w:rFonts w:ascii="Times New Roman" w:hAnsi="Times New Roman"/>
          <w:b/>
          <w:bCs/>
          <w:color w:val="000000"/>
          <w:sz w:val="24"/>
          <w:szCs w:val="24"/>
          <w:lang w:eastAsia="ru-RU"/>
        </w:rPr>
        <w:t>Литература.</w:t>
      </w:r>
    </w:p>
    <w:p w:rsidR="00546390" w:rsidRPr="00546390" w:rsidRDefault="00546390" w:rsidP="00546390">
      <w:pPr>
        <w:numPr>
          <w:ilvl w:val="0"/>
          <w:numId w:val="32"/>
        </w:numPr>
        <w:shd w:val="clear" w:color="auto" w:fill="FFFFFF"/>
        <w:spacing w:after="0" w:line="294" w:lineRule="atLeast"/>
        <w:ind w:left="0"/>
        <w:rPr>
          <w:rFonts w:ascii="Times New Roman" w:hAnsi="Times New Roman"/>
          <w:color w:val="000000"/>
          <w:sz w:val="24"/>
          <w:szCs w:val="24"/>
          <w:lang w:eastAsia="ru-RU"/>
        </w:rPr>
      </w:pPr>
      <w:proofErr w:type="spellStart"/>
      <w:r w:rsidRPr="00546390">
        <w:rPr>
          <w:rFonts w:ascii="Times New Roman" w:hAnsi="Times New Roman"/>
          <w:color w:val="000000"/>
          <w:sz w:val="24"/>
          <w:szCs w:val="24"/>
          <w:lang w:eastAsia="ru-RU"/>
        </w:rPr>
        <w:t>Азарян</w:t>
      </w:r>
      <w:proofErr w:type="spellEnd"/>
      <w:r w:rsidRPr="00546390">
        <w:rPr>
          <w:rFonts w:ascii="Times New Roman" w:hAnsi="Times New Roman"/>
          <w:color w:val="000000"/>
          <w:sz w:val="24"/>
          <w:szCs w:val="24"/>
          <w:lang w:eastAsia="ru-RU"/>
        </w:rPr>
        <w:t xml:space="preserve"> Р. Н. Обучение слепых и слабовидящих детей правильной ходьбе. — М.: ВОС, 1989</w:t>
      </w:r>
    </w:p>
    <w:p w:rsidR="00546390" w:rsidRPr="00546390" w:rsidRDefault="00546390" w:rsidP="00546390">
      <w:pPr>
        <w:numPr>
          <w:ilvl w:val="0"/>
          <w:numId w:val="32"/>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t xml:space="preserve">Ануфриев А.Ф., Костромина С.Н. Как преодолеть трудности в обучении детей: психодиагностические </w:t>
      </w:r>
      <w:proofErr w:type="spellStart"/>
      <w:proofErr w:type="gramStart"/>
      <w:r w:rsidRPr="00546390">
        <w:rPr>
          <w:rFonts w:ascii="Times New Roman" w:hAnsi="Times New Roman"/>
          <w:color w:val="000000"/>
          <w:sz w:val="24"/>
          <w:szCs w:val="24"/>
          <w:lang w:eastAsia="ru-RU"/>
        </w:rPr>
        <w:t>таблицы;психодиагностические</w:t>
      </w:r>
      <w:proofErr w:type="spellEnd"/>
      <w:proofErr w:type="gramEnd"/>
      <w:r w:rsidRPr="00546390">
        <w:rPr>
          <w:rFonts w:ascii="Times New Roman" w:hAnsi="Times New Roman"/>
          <w:color w:val="000000"/>
          <w:sz w:val="24"/>
          <w:szCs w:val="24"/>
          <w:lang w:eastAsia="ru-RU"/>
        </w:rPr>
        <w:t xml:space="preserve"> методики; коррекционные упражнения. – 2-е изд., </w:t>
      </w:r>
      <w:proofErr w:type="spellStart"/>
      <w:proofErr w:type="gramStart"/>
      <w:r w:rsidRPr="00546390">
        <w:rPr>
          <w:rFonts w:ascii="Times New Roman" w:hAnsi="Times New Roman"/>
          <w:color w:val="000000"/>
          <w:sz w:val="24"/>
          <w:szCs w:val="24"/>
          <w:lang w:eastAsia="ru-RU"/>
        </w:rPr>
        <w:t>перераб</w:t>
      </w:r>
      <w:proofErr w:type="spellEnd"/>
      <w:r w:rsidRPr="00546390">
        <w:rPr>
          <w:rFonts w:ascii="Times New Roman" w:hAnsi="Times New Roman"/>
          <w:color w:val="000000"/>
          <w:sz w:val="24"/>
          <w:szCs w:val="24"/>
          <w:lang w:eastAsia="ru-RU"/>
        </w:rPr>
        <w:t>.-</w:t>
      </w:r>
      <w:proofErr w:type="gramEnd"/>
      <w:r w:rsidRPr="00546390">
        <w:rPr>
          <w:rFonts w:ascii="Times New Roman" w:hAnsi="Times New Roman"/>
          <w:color w:val="000000"/>
          <w:sz w:val="24"/>
          <w:szCs w:val="24"/>
          <w:lang w:eastAsia="ru-RU"/>
        </w:rPr>
        <w:t xml:space="preserve"> М.: Ось -89, 1999</w:t>
      </w:r>
    </w:p>
    <w:p w:rsidR="00546390" w:rsidRPr="00546390" w:rsidRDefault="00546390" w:rsidP="00546390">
      <w:pPr>
        <w:numPr>
          <w:ilvl w:val="0"/>
          <w:numId w:val="32"/>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t xml:space="preserve">Выготский Л.С. Развитие высших психических </w:t>
      </w:r>
      <w:proofErr w:type="gramStart"/>
      <w:r w:rsidRPr="00546390">
        <w:rPr>
          <w:rFonts w:ascii="Times New Roman" w:hAnsi="Times New Roman"/>
          <w:color w:val="000000"/>
          <w:sz w:val="24"/>
          <w:szCs w:val="24"/>
          <w:lang w:eastAsia="ru-RU"/>
        </w:rPr>
        <w:t>функций.-</w:t>
      </w:r>
      <w:proofErr w:type="gramEnd"/>
      <w:r w:rsidRPr="00546390">
        <w:rPr>
          <w:rFonts w:ascii="Times New Roman" w:hAnsi="Times New Roman"/>
          <w:color w:val="000000"/>
          <w:sz w:val="24"/>
          <w:szCs w:val="24"/>
          <w:lang w:eastAsia="ru-RU"/>
        </w:rPr>
        <w:t xml:space="preserve"> М., 1960</w:t>
      </w:r>
    </w:p>
    <w:p w:rsidR="00546390" w:rsidRPr="00546390" w:rsidRDefault="00546390" w:rsidP="00546390">
      <w:pPr>
        <w:numPr>
          <w:ilvl w:val="0"/>
          <w:numId w:val="32"/>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t>Винник М. О. "Задержка психического развития". - Ростов - на -Дону: "ФЕНИКС", 2007</w:t>
      </w:r>
    </w:p>
    <w:p w:rsidR="00546390" w:rsidRPr="00546390" w:rsidRDefault="00546390" w:rsidP="00546390">
      <w:pPr>
        <w:numPr>
          <w:ilvl w:val="0"/>
          <w:numId w:val="32"/>
        </w:numPr>
        <w:shd w:val="clear" w:color="auto" w:fill="FFFFFF"/>
        <w:spacing w:after="0" w:line="294" w:lineRule="atLeast"/>
        <w:ind w:left="0"/>
        <w:rPr>
          <w:rFonts w:ascii="Times New Roman" w:hAnsi="Times New Roman"/>
          <w:color w:val="000000"/>
          <w:sz w:val="24"/>
          <w:szCs w:val="24"/>
          <w:lang w:eastAsia="ru-RU"/>
        </w:rPr>
      </w:pPr>
      <w:proofErr w:type="spellStart"/>
      <w:r w:rsidRPr="00546390">
        <w:rPr>
          <w:rFonts w:ascii="Times New Roman" w:hAnsi="Times New Roman"/>
          <w:color w:val="000000"/>
          <w:sz w:val="24"/>
          <w:szCs w:val="24"/>
          <w:lang w:eastAsia="ru-RU"/>
        </w:rPr>
        <w:t>Гунина</w:t>
      </w:r>
      <w:proofErr w:type="spellEnd"/>
      <w:r w:rsidRPr="00546390">
        <w:rPr>
          <w:rFonts w:ascii="Times New Roman" w:hAnsi="Times New Roman"/>
          <w:color w:val="000000"/>
          <w:sz w:val="24"/>
          <w:szCs w:val="24"/>
          <w:lang w:eastAsia="ru-RU"/>
        </w:rPr>
        <w:t xml:space="preserve"> Е. В. "Диагностика и коррекция мышления неуспевающих школьников". - КЛИО, 1997</w:t>
      </w:r>
    </w:p>
    <w:p w:rsidR="00546390" w:rsidRPr="00546390" w:rsidRDefault="00546390" w:rsidP="00546390">
      <w:pPr>
        <w:numPr>
          <w:ilvl w:val="0"/>
          <w:numId w:val="32"/>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t>Дети с проблемами в развитии: исследования и коррекция. СПб.,1999</w:t>
      </w:r>
    </w:p>
    <w:p w:rsidR="00546390" w:rsidRPr="00546390" w:rsidRDefault="00546390" w:rsidP="00546390">
      <w:pPr>
        <w:numPr>
          <w:ilvl w:val="0"/>
          <w:numId w:val="32"/>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t xml:space="preserve">Дефектология. Словарь – справочник/ Авт. – сост. С.С. Степанов; Под ред. </w:t>
      </w:r>
      <w:proofErr w:type="spellStart"/>
      <w:r w:rsidRPr="00546390">
        <w:rPr>
          <w:rFonts w:ascii="Times New Roman" w:hAnsi="Times New Roman"/>
          <w:color w:val="000000"/>
          <w:sz w:val="24"/>
          <w:szCs w:val="24"/>
          <w:lang w:eastAsia="ru-RU"/>
        </w:rPr>
        <w:t>Б.П.Пузанова</w:t>
      </w:r>
      <w:proofErr w:type="spellEnd"/>
      <w:r w:rsidRPr="00546390">
        <w:rPr>
          <w:rFonts w:ascii="Times New Roman" w:hAnsi="Times New Roman"/>
          <w:color w:val="000000"/>
          <w:sz w:val="24"/>
          <w:szCs w:val="24"/>
          <w:lang w:eastAsia="ru-RU"/>
        </w:rPr>
        <w:t xml:space="preserve"> – М.ТЦ «Сфера» 2007</w:t>
      </w:r>
    </w:p>
    <w:p w:rsidR="00546390" w:rsidRPr="00546390" w:rsidRDefault="00546390" w:rsidP="00546390">
      <w:pPr>
        <w:numPr>
          <w:ilvl w:val="0"/>
          <w:numId w:val="32"/>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t>Ильина М. В. "Чувствуем, познаём, размышляем". - М.: АРКТИ, 2004</w:t>
      </w:r>
    </w:p>
    <w:p w:rsidR="00546390" w:rsidRPr="00546390" w:rsidRDefault="00546390" w:rsidP="00546390">
      <w:pPr>
        <w:numPr>
          <w:ilvl w:val="0"/>
          <w:numId w:val="32"/>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t>Карелина И. О. "Эмоциональное развитие детей". - Ярославль: "Академия развития", 2006</w:t>
      </w:r>
    </w:p>
    <w:p w:rsidR="00546390" w:rsidRPr="00546390" w:rsidRDefault="00546390" w:rsidP="00546390">
      <w:pPr>
        <w:numPr>
          <w:ilvl w:val="0"/>
          <w:numId w:val="32"/>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t>Комплексная методика психомоторной коррекции // Под ред. А. В. Семенович, 1998</w:t>
      </w:r>
    </w:p>
    <w:p w:rsidR="00546390" w:rsidRPr="00546390" w:rsidRDefault="00546390" w:rsidP="00546390">
      <w:pPr>
        <w:numPr>
          <w:ilvl w:val="0"/>
          <w:numId w:val="32"/>
        </w:numPr>
        <w:shd w:val="clear" w:color="auto" w:fill="FFFFFF"/>
        <w:spacing w:after="0" w:line="294" w:lineRule="atLeast"/>
        <w:ind w:left="0"/>
        <w:rPr>
          <w:rFonts w:ascii="Times New Roman" w:hAnsi="Times New Roman"/>
          <w:color w:val="000000"/>
          <w:sz w:val="24"/>
          <w:szCs w:val="24"/>
          <w:lang w:eastAsia="ru-RU"/>
        </w:rPr>
      </w:pPr>
      <w:proofErr w:type="spellStart"/>
      <w:r w:rsidRPr="00546390">
        <w:rPr>
          <w:rFonts w:ascii="Times New Roman" w:hAnsi="Times New Roman"/>
          <w:color w:val="000000"/>
          <w:sz w:val="24"/>
          <w:szCs w:val="24"/>
          <w:lang w:eastAsia="ru-RU"/>
        </w:rPr>
        <w:t>Кряжева</w:t>
      </w:r>
      <w:proofErr w:type="spellEnd"/>
      <w:r w:rsidRPr="00546390">
        <w:rPr>
          <w:rFonts w:ascii="Times New Roman" w:hAnsi="Times New Roman"/>
          <w:color w:val="000000"/>
          <w:sz w:val="24"/>
          <w:szCs w:val="24"/>
          <w:lang w:eastAsia="ru-RU"/>
        </w:rPr>
        <w:t xml:space="preserve"> Н. Л. "Мир детских эмоций". - Ярославль: "Академия развития", 2001</w:t>
      </w:r>
    </w:p>
    <w:p w:rsidR="00546390" w:rsidRPr="00546390" w:rsidRDefault="00546390" w:rsidP="00546390">
      <w:pPr>
        <w:numPr>
          <w:ilvl w:val="0"/>
          <w:numId w:val="32"/>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t xml:space="preserve">. Л.И. Плаксина. Теоретические основы коррекционной работы для детей с нарушением </w:t>
      </w:r>
      <w:proofErr w:type="gramStart"/>
      <w:r w:rsidRPr="00546390">
        <w:rPr>
          <w:rFonts w:ascii="Times New Roman" w:hAnsi="Times New Roman"/>
          <w:color w:val="000000"/>
          <w:sz w:val="24"/>
          <w:szCs w:val="24"/>
          <w:lang w:eastAsia="ru-RU"/>
        </w:rPr>
        <w:t>зрения.М.ГороД</w:t>
      </w:r>
      <w:proofErr w:type="gramEnd"/>
      <w:r w:rsidRPr="00546390">
        <w:rPr>
          <w:rFonts w:ascii="Times New Roman" w:hAnsi="Times New Roman"/>
          <w:color w:val="000000"/>
          <w:sz w:val="24"/>
          <w:szCs w:val="24"/>
          <w:lang w:eastAsia="ru-RU"/>
        </w:rPr>
        <w:t>,1998 год</w:t>
      </w:r>
    </w:p>
    <w:p w:rsidR="00546390" w:rsidRPr="00546390" w:rsidRDefault="00546390" w:rsidP="00546390">
      <w:pPr>
        <w:numPr>
          <w:ilvl w:val="0"/>
          <w:numId w:val="32"/>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t xml:space="preserve">Клюева Н.В., Касаткина </w:t>
      </w:r>
      <w:proofErr w:type="spellStart"/>
      <w:r w:rsidRPr="00546390">
        <w:rPr>
          <w:rFonts w:ascii="Times New Roman" w:hAnsi="Times New Roman"/>
          <w:color w:val="000000"/>
          <w:sz w:val="24"/>
          <w:szCs w:val="24"/>
          <w:lang w:eastAsia="ru-RU"/>
        </w:rPr>
        <w:t>Ю.В.Учим</w:t>
      </w:r>
      <w:proofErr w:type="spellEnd"/>
      <w:r w:rsidRPr="00546390">
        <w:rPr>
          <w:rFonts w:ascii="Times New Roman" w:hAnsi="Times New Roman"/>
          <w:color w:val="000000"/>
          <w:sz w:val="24"/>
          <w:szCs w:val="24"/>
          <w:lang w:eastAsia="ru-RU"/>
        </w:rPr>
        <w:t xml:space="preserve"> детей </w:t>
      </w:r>
      <w:proofErr w:type="gramStart"/>
      <w:r w:rsidRPr="00546390">
        <w:rPr>
          <w:rFonts w:ascii="Times New Roman" w:hAnsi="Times New Roman"/>
          <w:color w:val="000000"/>
          <w:sz w:val="24"/>
          <w:szCs w:val="24"/>
          <w:lang w:eastAsia="ru-RU"/>
        </w:rPr>
        <w:t>общению.-</w:t>
      </w:r>
      <w:proofErr w:type="gramEnd"/>
      <w:r w:rsidRPr="00546390">
        <w:rPr>
          <w:rFonts w:ascii="Times New Roman" w:hAnsi="Times New Roman"/>
          <w:color w:val="000000"/>
          <w:sz w:val="24"/>
          <w:szCs w:val="24"/>
          <w:lang w:eastAsia="ru-RU"/>
        </w:rPr>
        <w:t xml:space="preserve"> Ярославль: Академия развития, 1997</w:t>
      </w:r>
    </w:p>
    <w:p w:rsidR="00546390" w:rsidRPr="00546390" w:rsidRDefault="00546390" w:rsidP="00546390">
      <w:pPr>
        <w:numPr>
          <w:ilvl w:val="0"/>
          <w:numId w:val="32"/>
        </w:numPr>
        <w:shd w:val="clear" w:color="auto" w:fill="FFFFFF"/>
        <w:spacing w:after="0" w:line="294" w:lineRule="atLeast"/>
        <w:ind w:left="0"/>
        <w:rPr>
          <w:rFonts w:ascii="Times New Roman" w:hAnsi="Times New Roman"/>
          <w:color w:val="000000"/>
          <w:sz w:val="24"/>
          <w:szCs w:val="24"/>
          <w:lang w:eastAsia="ru-RU"/>
        </w:rPr>
      </w:pPr>
      <w:proofErr w:type="spellStart"/>
      <w:r w:rsidRPr="00546390">
        <w:rPr>
          <w:rFonts w:ascii="Times New Roman" w:hAnsi="Times New Roman"/>
          <w:color w:val="000000"/>
          <w:sz w:val="24"/>
          <w:szCs w:val="24"/>
          <w:lang w:eastAsia="ru-RU"/>
        </w:rPr>
        <w:t>Локалова</w:t>
      </w:r>
      <w:proofErr w:type="spellEnd"/>
      <w:r w:rsidRPr="00546390">
        <w:rPr>
          <w:rFonts w:ascii="Times New Roman" w:hAnsi="Times New Roman"/>
          <w:color w:val="000000"/>
          <w:sz w:val="24"/>
          <w:szCs w:val="24"/>
          <w:lang w:eastAsia="ru-RU"/>
        </w:rPr>
        <w:t xml:space="preserve"> Р. П. "90 уроков психологического развития младших школьников". - М.: 1995</w:t>
      </w:r>
    </w:p>
    <w:p w:rsidR="00546390" w:rsidRPr="00546390" w:rsidRDefault="00546390" w:rsidP="00546390">
      <w:pPr>
        <w:numPr>
          <w:ilvl w:val="0"/>
          <w:numId w:val="32"/>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t>Любимова Т. Е. "Учить не только мыслить, но и чувствовать". -Чебоксары: "КЛИО", 1994</w:t>
      </w:r>
    </w:p>
    <w:p w:rsidR="00546390" w:rsidRPr="00546390" w:rsidRDefault="00546390" w:rsidP="00546390">
      <w:pPr>
        <w:numPr>
          <w:ilvl w:val="0"/>
          <w:numId w:val="32"/>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t xml:space="preserve">Методические рекомендации к программе обучения пространственной ориентировке слепых младших школьников. Автор </w:t>
      </w:r>
      <w:proofErr w:type="spellStart"/>
      <w:r w:rsidRPr="00546390">
        <w:rPr>
          <w:rFonts w:ascii="Times New Roman" w:hAnsi="Times New Roman"/>
          <w:color w:val="000000"/>
          <w:sz w:val="24"/>
          <w:szCs w:val="24"/>
          <w:lang w:eastAsia="ru-RU"/>
        </w:rPr>
        <w:t>Е.А.Кульбаш</w:t>
      </w:r>
      <w:proofErr w:type="spellEnd"/>
      <w:r w:rsidRPr="00546390">
        <w:rPr>
          <w:rFonts w:ascii="Times New Roman" w:hAnsi="Times New Roman"/>
          <w:color w:val="000000"/>
          <w:sz w:val="24"/>
          <w:szCs w:val="24"/>
          <w:lang w:eastAsia="ru-RU"/>
        </w:rPr>
        <w:t xml:space="preserve">. Ленинград. </w:t>
      </w:r>
      <w:proofErr w:type="spellStart"/>
      <w:r w:rsidRPr="00546390">
        <w:rPr>
          <w:rFonts w:ascii="Times New Roman" w:hAnsi="Times New Roman"/>
          <w:color w:val="000000"/>
          <w:sz w:val="24"/>
          <w:szCs w:val="24"/>
          <w:lang w:eastAsia="ru-RU"/>
        </w:rPr>
        <w:t>Пед.институтим.А.И.Герцена</w:t>
      </w:r>
      <w:proofErr w:type="spellEnd"/>
      <w:r w:rsidRPr="00546390">
        <w:rPr>
          <w:rFonts w:ascii="Times New Roman" w:hAnsi="Times New Roman"/>
          <w:color w:val="000000"/>
          <w:sz w:val="24"/>
          <w:szCs w:val="24"/>
          <w:lang w:eastAsia="ru-RU"/>
        </w:rPr>
        <w:t xml:space="preserve">, 2000 </w:t>
      </w:r>
      <w:proofErr w:type="spellStart"/>
      <w:r w:rsidRPr="00546390">
        <w:rPr>
          <w:rFonts w:ascii="Times New Roman" w:hAnsi="Times New Roman"/>
          <w:color w:val="000000"/>
          <w:sz w:val="24"/>
          <w:szCs w:val="24"/>
          <w:lang w:eastAsia="ru-RU"/>
        </w:rPr>
        <w:t>г.Научно</w:t>
      </w:r>
      <w:proofErr w:type="spellEnd"/>
      <w:r w:rsidRPr="00546390">
        <w:rPr>
          <w:rFonts w:ascii="Times New Roman" w:hAnsi="Times New Roman"/>
          <w:color w:val="000000"/>
          <w:sz w:val="24"/>
          <w:szCs w:val="24"/>
          <w:lang w:eastAsia="ru-RU"/>
        </w:rPr>
        <w:t xml:space="preserve">-теоретические и экспериментально подтвержденные исследования ученых: Н.Н. </w:t>
      </w:r>
      <w:proofErr w:type="spellStart"/>
      <w:r w:rsidRPr="00546390">
        <w:rPr>
          <w:rFonts w:ascii="Times New Roman" w:hAnsi="Times New Roman"/>
          <w:color w:val="000000"/>
          <w:sz w:val="24"/>
          <w:szCs w:val="24"/>
          <w:lang w:eastAsia="ru-RU"/>
        </w:rPr>
        <w:t>Малофеев</w:t>
      </w:r>
      <w:proofErr w:type="spellEnd"/>
      <w:r w:rsidRPr="00546390">
        <w:rPr>
          <w:rFonts w:ascii="Times New Roman" w:hAnsi="Times New Roman"/>
          <w:color w:val="000000"/>
          <w:sz w:val="24"/>
          <w:szCs w:val="24"/>
          <w:lang w:eastAsia="ru-RU"/>
        </w:rPr>
        <w:t xml:space="preserve">, В.А. Феоктистова, </w:t>
      </w:r>
      <w:proofErr w:type="spellStart"/>
      <w:r w:rsidRPr="00546390">
        <w:rPr>
          <w:rFonts w:ascii="Times New Roman" w:hAnsi="Times New Roman"/>
          <w:color w:val="000000"/>
          <w:sz w:val="24"/>
          <w:szCs w:val="24"/>
          <w:lang w:eastAsia="ru-RU"/>
        </w:rPr>
        <w:t>Земцова</w:t>
      </w:r>
      <w:proofErr w:type="spellEnd"/>
      <w:r w:rsidRPr="00546390">
        <w:rPr>
          <w:rFonts w:ascii="Times New Roman" w:hAnsi="Times New Roman"/>
          <w:color w:val="000000"/>
          <w:sz w:val="24"/>
          <w:szCs w:val="24"/>
          <w:lang w:eastAsia="ru-RU"/>
        </w:rPr>
        <w:t xml:space="preserve"> М.И. Литвак А.Г., Ермаков В.П., Якунин Г.А., Б.К. </w:t>
      </w:r>
      <w:proofErr w:type="spellStart"/>
      <w:r w:rsidRPr="00546390">
        <w:rPr>
          <w:rFonts w:ascii="Times New Roman" w:hAnsi="Times New Roman"/>
          <w:color w:val="000000"/>
          <w:sz w:val="24"/>
          <w:szCs w:val="24"/>
          <w:lang w:eastAsia="ru-RU"/>
        </w:rPr>
        <w:t>Тупоногов</w:t>
      </w:r>
      <w:proofErr w:type="spellEnd"/>
      <w:r w:rsidRPr="00546390">
        <w:rPr>
          <w:rFonts w:ascii="Times New Roman" w:hAnsi="Times New Roman"/>
          <w:color w:val="000000"/>
          <w:sz w:val="24"/>
          <w:szCs w:val="24"/>
          <w:lang w:eastAsia="ru-RU"/>
        </w:rPr>
        <w:t>, В.З. Денискина, Л.М., Григорьева Г.В. Никулина</w:t>
      </w:r>
    </w:p>
    <w:p w:rsidR="00546390" w:rsidRPr="00546390" w:rsidRDefault="00546390" w:rsidP="00546390">
      <w:pPr>
        <w:numPr>
          <w:ilvl w:val="0"/>
          <w:numId w:val="32"/>
        </w:numPr>
        <w:shd w:val="clear" w:color="auto" w:fill="FFFFFF"/>
        <w:spacing w:after="0" w:line="294" w:lineRule="atLeast"/>
        <w:ind w:left="0"/>
        <w:rPr>
          <w:rFonts w:ascii="Times New Roman" w:hAnsi="Times New Roman"/>
          <w:color w:val="000000"/>
          <w:sz w:val="24"/>
          <w:szCs w:val="24"/>
          <w:lang w:eastAsia="ru-RU"/>
        </w:rPr>
      </w:pPr>
      <w:proofErr w:type="spellStart"/>
      <w:r w:rsidRPr="00546390">
        <w:rPr>
          <w:rFonts w:ascii="Times New Roman" w:hAnsi="Times New Roman"/>
          <w:color w:val="000000"/>
          <w:sz w:val="24"/>
          <w:szCs w:val="24"/>
          <w:lang w:eastAsia="ru-RU"/>
        </w:rPr>
        <w:t>Немов</w:t>
      </w:r>
      <w:proofErr w:type="spellEnd"/>
      <w:r w:rsidRPr="00546390">
        <w:rPr>
          <w:rFonts w:ascii="Times New Roman" w:hAnsi="Times New Roman"/>
          <w:color w:val="000000"/>
          <w:sz w:val="24"/>
          <w:szCs w:val="24"/>
          <w:lang w:eastAsia="ru-RU"/>
        </w:rPr>
        <w:t xml:space="preserve"> Р.С. Психология: Словарь – справочник: В 2 ч. – М.: </w:t>
      </w:r>
      <w:proofErr w:type="spellStart"/>
      <w:r w:rsidRPr="00546390">
        <w:rPr>
          <w:rFonts w:ascii="Times New Roman" w:hAnsi="Times New Roman"/>
          <w:color w:val="000000"/>
          <w:sz w:val="24"/>
          <w:szCs w:val="24"/>
          <w:lang w:eastAsia="ru-RU"/>
        </w:rPr>
        <w:t>Изд</w:t>
      </w:r>
      <w:proofErr w:type="spellEnd"/>
      <w:r w:rsidRPr="00546390">
        <w:rPr>
          <w:rFonts w:ascii="Times New Roman" w:hAnsi="Times New Roman"/>
          <w:color w:val="000000"/>
          <w:sz w:val="24"/>
          <w:szCs w:val="24"/>
          <w:lang w:eastAsia="ru-RU"/>
        </w:rPr>
        <w:t xml:space="preserve"> –во ВЛАДОС – ПРЕСС, 2003</w:t>
      </w:r>
    </w:p>
    <w:p w:rsidR="00546390" w:rsidRPr="00546390" w:rsidRDefault="00546390" w:rsidP="00546390">
      <w:pPr>
        <w:numPr>
          <w:ilvl w:val="0"/>
          <w:numId w:val="32"/>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t>Обучение ориентировке в пространстве учащихся специальной (коррекционной) школы для детей с нарушением зрения под редакцией КПН В.З. Денискиной. Учебно-методическое пособие, Нижний Новгород, 2002Овчарова Р.В. Практическая психология в начальной школе. – М.: ЦТ «Сфера», 1998</w:t>
      </w:r>
    </w:p>
    <w:p w:rsidR="00546390" w:rsidRPr="00546390" w:rsidRDefault="00546390" w:rsidP="00546390">
      <w:pPr>
        <w:numPr>
          <w:ilvl w:val="0"/>
          <w:numId w:val="32"/>
        </w:numPr>
        <w:shd w:val="clear" w:color="auto" w:fill="FFFFFF"/>
        <w:spacing w:after="0" w:line="294" w:lineRule="atLeast"/>
        <w:ind w:left="0"/>
        <w:rPr>
          <w:rFonts w:ascii="Times New Roman" w:hAnsi="Times New Roman"/>
          <w:color w:val="000000"/>
          <w:sz w:val="24"/>
          <w:szCs w:val="24"/>
          <w:lang w:eastAsia="ru-RU"/>
        </w:rPr>
      </w:pPr>
      <w:proofErr w:type="spellStart"/>
      <w:r w:rsidRPr="00546390">
        <w:rPr>
          <w:rFonts w:ascii="Times New Roman" w:hAnsi="Times New Roman"/>
          <w:color w:val="000000"/>
          <w:sz w:val="24"/>
          <w:szCs w:val="24"/>
          <w:lang w:eastAsia="ru-RU"/>
        </w:rPr>
        <w:lastRenderedPageBreak/>
        <w:t>Психокоррекционная</w:t>
      </w:r>
      <w:proofErr w:type="spellEnd"/>
      <w:r w:rsidRPr="00546390">
        <w:rPr>
          <w:rFonts w:ascii="Times New Roman" w:hAnsi="Times New Roman"/>
          <w:color w:val="000000"/>
          <w:sz w:val="24"/>
          <w:szCs w:val="24"/>
          <w:lang w:eastAsia="ru-RU"/>
        </w:rPr>
        <w:t xml:space="preserve"> работа с детьми: учебное пособие/ под ред. </w:t>
      </w:r>
      <w:proofErr w:type="spellStart"/>
      <w:r w:rsidRPr="00546390">
        <w:rPr>
          <w:rFonts w:ascii="Times New Roman" w:hAnsi="Times New Roman"/>
          <w:color w:val="000000"/>
          <w:sz w:val="24"/>
          <w:szCs w:val="24"/>
          <w:lang w:eastAsia="ru-RU"/>
        </w:rPr>
        <w:t>И.В.Дубровиной</w:t>
      </w:r>
      <w:proofErr w:type="spellEnd"/>
      <w:r w:rsidRPr="00546390">
        <w:rPr>
          <w:rFonts w:ascii="Times New Roman" w:hAnsi="Times New Roman"/>
          <w:color w:val="000000"/>
          <w:sz w:val="24"/>
          <w:szCs w:val="24"/>
          <w:lang w:eastAsia="ru-RU"/>
        </w:rPr>
        <w:t>. – М.: Академия, 1999</w:t>
      </w:r>
    </w:p>
    <w:p w:rsidR="00546390" w:rsidRPr="00546390" w:rsidRDefault="00546390" w:rsidP="00546390">
      <w:pPr>
        <w:numPr>
          <w:ilvl w:val="0"/>
          <w:numId w:val="32"/>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t xml:space="preserve">Петрова В.Г., Белякова </w:t>
      </w:r>
      <w:proofErr w:type="spellStart"/>
      <w:r w:rsidRPr="00546390">
        <w:rPr>
          <w:rFonts w:ascii="Times New Roman" w:hAnsi="Times New Roman"/>
          <w:color w:val="000000"/>
          <w:sz w:val="24"/>
          <w:szCs w:val="24"/>
          <w:lang w:eastAsia="ru-RU"/>
        </w:rPr>
        <w:t>И.Г.Психология</w:t>
      </w:r>
      <w:proofErr w:type="spellEnd"/>
      <w:r w:rsidRPr="00546390">
        <w:rPr>
          <w:rFonts w:ascii="Times New Roman" w:hAnsi="Times New Roman"/>
          <w:color w:val="000000"/>
          <w:sz w:val="24"/>
          <w:szCs w:val="24"/>
          <w:lang w:eastAsia="ru-RU"/>
        </w:rPr>
        <w:t xml:space="preserve"> умственно - отсталых школьников: </w:t>
      </w:r>
      <w:proofErr w:type="spellStart"/>
      <w:r w:rsidRPr="00546390">
        <w:rPr>
          <w:rFonts w:ascii="Times New Roman" w:hAnsi="Times New Roman"/>
          <w:color w:val="000000"/>
          <w:sz w:val="24"/>
          <w:szCs w:val="24"/>
          <w:lang w:eastAsia="ru-RU"/>
        </w:rPr>
        <w:t>Учеб.пособие</w:t>
      </w:r>
      <w:proofErr w:type="spellEnd"/>
      <w:r w:rsidRPr="00546390">
        <w:rPr>
          <w:rFonts w:ascii="Times New Roman" w:hAnsi="Times New Roman"/>
          <w:color w:val="000000"/>
          <w:sz w:val="24"/>
          <w:szCs w:val="24"/>
          <w:lang w:eastAsia="ru-RU"/>
        </w:rPr>
        <w:t xml:space="preserve"> для </w:t>
      </w:r>
      <w:proofErr w:type="spellStart"/>
      <w:proofErr w:type="gramStart"/>
      <w:r w:rsidRPr="00546390">
        <w:rPr>
          <w:rFonts w:ascii="Times New Roman" w:hAnsi="Times New Roman"/>
          <w:color w:val="000000"/>
          <w:sz w:val="24"/>
          <w:szCs w:val="24"/>
          <w:lang w:eastAsia="ru-RU"/>
        </w:rPr>
        <w:t>студ.высш</w:t>
      </w:r>
      <w:proofErr w:type="spellEnd"/>
      <w:proofErr w:type="gramEnd"/>
      <w:r w:rsidRPr="00546390">
        <w:rPr>
          <w:rFonts w:ascii="Times New Roman" w:hAnsi="Times New Roman"/>
          <w:color w:val="000000"/>
          <w:sz w:val="24"/>
          <w:szCs w:val="24"/>
          <w:lang w:eastAsia="ru-RU"/>
        </w:rPr>
        <w:t xml:space="preserve">. </w:t>
      </w:r>
      <w:proofErr w:type="spellStart"/>
      <w:r w:rsidRPr="00546390">
        <w:rPr>
          <w:rFonts w:ascii="Times New Roman" w:hAnsi="Times New Roman"/>
          <w:color w:val="000000"/>
          <w:sz w:val="24"/>
          <w:szCs w:val="24"/>
          <w:lang w:eastAsia="ru-RU"/>
        </w:rPr>
        <w:t>пед</w:t>
      </w:r>
      <w:proofErr w:type="spellEnd"/>
      <w:r w:rsidRPr="00546390">
        <w:rPr>
          <w:rFonts w:ascii="Times New Roman" w:hAnsi="Times New Roman"/>
          <w:color w:val="000000"/>
          <w:sz w:val="24"/>
          <w:szCs w:val="24"/>
          <w:lang w:eastAsia="ru-RU"/>
        </w:rPr>
        <w:t>. учеб. заведений.- М.: Издательский центр «Академия» 2002</w:t>
      </w:r>
    </w:p>
    <w:p w:rsidR="00546390" w:rsidRPr="00546390" w:rsidRDefault="00546390" w:rsidP="00546390">
      <w:pPr>
        <w:numPr>
          <w:ilvl w:val="0"/>
          <w:numId w:val="32"/>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t>Руководство практического психолога: психологические программы развития личности в подростковом и старшем школьном возрасте //Под ред. И. В. Дубровиной. - М.: Академия, 1995</w:t>
      </w:r>
    </w:p>
    <w:p w:rsidR="00546390" w:rsidRPr="00546390" w:rsidRDefault="00546390" w:rsidP="00546390">
      <w:pPr>
        <w:numPr>
          <w:ilvl w:val="0"/>
          <w:numId w:val="32"/>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t xml:space="preserve">Солнцева Л.И. Современная тифлопедагогика и </w:t>
      </w:r>
      <w:proofErr w:type="spellStart"/>
      <w:r w:rsidRPr="00546390">
        <w:rPr>
          <w:rFonts w:ascii="Times New Roman" w:hAnsi="Times New Roman"/>
          <w:color w:val="000000"/>
          <w:sz w:val="24"/>
          <w:szCs w:val="24"/>
          <w:lang w:eastAsia="ru-RU"/>
        </w:rPr>
        <w:t>тифлопсихология</w:t>
      </w:r>
      <w:proofErr w:type="spellEnd"/>
      <w:r w:rsidRPr="00546390">
        <w:rPr>
          <w:rFonts w:ascii="Times New Roman" w:hAnsi="Times New Roman"/>
          <w:color w:val="000000"/>
          <w:sz w:val="24"/>
          <w:szCs w:val="24"/>
          <w:lang w:eastAsia="ru-RU"/>
        </w:rPr>
        <w:t xml:space="preserve"> в системе образования детей с нарушением зрения – М.: Экспресс-Полиграф-Сервис, 1999Рудякова </w:t>
      </w:r>
      <w:proofErr w:type="spellStart"/>
      <w:r w:rsidRPr="00546390">
        <w:rPr>
          <w:rFonts w:ascii="Times New Roman" w:hAnsi="Times New Roman"/>
          <w:color w:val="000000"/>
          <w:sz w:val="24"/>
          <w:szCs w:val="24"/>
          <w:lang w:eastAsia="ru-RU"/>
        </w:rPr>
        <w:t>О.Н.Психологическая</w:t>
      </w:r>
      <w:proofErr w:type="spellEnd"/>
      <w:r w:rsidRPr="00546390">
        <w:rPr>
          <w:rFonts w:ascii="Times New Roman" w:hAnsi="Times New Roman"/>
          <w:color w:val="000000"/>
          <w:sz w:val="24"/>
          <w:szCs w:val="24"/>
          <w:lang w:eastAsia="ru-RU"/>
        </w:rPr>
        <w:t xml:space="preserve"> поддержка младших школьников. Волгоград, 2008</w:t>
      </w:r>
    </w:p>
    <w:p w:rsidR="00546390" w:rsidRPr="00546390" w:rsidRDefault="00546390" w:rsidP="00546390">
      <w:pPr>
        <w:numPr>
          <w:ilvl w:val="0"/>
          <w:numId w:val="32"/>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t>Семенов Л. А., Шлыков В. П. Азбука движений для слепых детей. Методическое пособие. — М., ВОС, 1984</w:t>
      </w:r>
    </w:p>
    <w:p w:rsidR="00546390" w:rsidRPr="00546390" w:rsidRDefault="00546390" w:rsidP="00546390">
      <w:pPr>
        <w:numPr>
          <w:ilvl w:val="0"/>
          <w:numId w:val="32"/>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t>Семенов Л. А. Звуковые сигнализаторы и их применение на занятиях физической культурой и ориентировкой в школах для слепых детей. Методическое пособие. — М.: ВОС, 1985</w:t>
      </w:r>
    </w:p>
    <w:p w:rsidR="00546390" w:rsidRPr="00546390" w:rsidRDefault="00546390" w:rsidP="00546390">
      <w:pPr>
        <w:numPr>
          <w:ilvl w:val="0"/>
          <w:numId w:val="32"/>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t xml:space="preserve">Т.Б. Тимофеева и </w:t>
      </w:r>
      <w:proofErr w:type="spellStart"/>
      <w:r w:rsidRPr="00546390">
        <w:rPr>
          <w:rFonts w:ascii="Times New Roman" w:hAnsi="Times New Roman"/>
          <w:color w:val="000000"/>
          <w:sz w:val="24"/>
          <w:szCs w:val="24"/>
          <w:lang w:eastAsia="ru-RU"/>
        </w:rPr>
        <w:t>др</w:t>
      </w:r>
      <w:proofErr w:type="spellEnd"/>
      <w:r w:rsidRPr="00546390">
        <w:rPr>
          <w:rFonts w:ascii="Times New Roman" w:hAnsi="Times New Roman"/>
          <w:color w:val="000000"/>
          <w:sz w:val="24"/>
          <w:szCs w:val="24"/>
          <w:lang w:eastAsia="ru-RU"/>
        </w:rPr>
        <w:t xml:space="preserve"> Организация коррекционных занятий в специальных (коррекционных) школах-интернатах III-IV видов</w:t>
      </w:r>
      <w:proofErr w:type="gramStart"/>
      <w:r w:rsidRPr="00546390">
        <w:rPr>
          <w:rFonts w:ascii="Times New Roman" w:hAnsi="Times New Roman"/>
          <w:color w:val="000000"/>
          <w:sz w:val="24"/>
          <w:szCs w:val="24"/>
          <w:lang w:eastAsia="ru-RU"/>
        </w:rPr>
        <w:t>. .</w:t>
      </w:r>
      <w:proofErr w:type="gramEnd"/>
      <w:r w:rsidRPr="00546390">
        <w:rPr>
          <w:rFonts w:ascii="Times New Roman" w:hAnsi="Times New Roman"/>
          <w:color w:val="000000"/>
          <w:sz w:val="24"/>
          <w:szCs w:val="24"/>
          <w:lang w:eastAsia="ru-RU"/>
        </w:rPr>
        <w:t xml:space="preserve"> Ростов на Дону. Феникс, 2010</w:t>
      </w:r>
    </w:p>
    <w:p w:rsidR="00546390" w:rsidRPr="00546390" w:rsidRDefault="00546390" w:rsidP="00546390">
      <w:pPr>
        <w:numPr>
          <w:ilvl w:val="0"/>
          <w:numId w:val="32"/>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t>Чистякова М. И. "</w:t>
      </w:r>
      <w:proofErr w:type="spellStart"/>
      <w:r w:rsidRPr="00546390">
        <w:rPr>
          <w:rFonts w:ascii="Times New Roman" w:hAnsi="Times New Roman"/>
          <w:color w:val="000000"/>
          <w:sz w:val="24"/>
          <w:szCs w:val="24"/>
          <w:lang w:eastAsia="ru-RU"/>
        </w:rPr>
        <w:t>Психогимнастика</w:t>
      </w:r>
      <w:proofErr w:type="spellEnd"/>
      <w:r w:rsidRPr="00546390">
        <w:rPr>
          <w:rFonts w:ascii="Times New Roman" w:hAnsi="Times New Roman"/>
          <w:color w:val="000000"/>
          <w:sz w:val="24"/>
          <w:szCs w:val="24"/>
          <w:lang w:eastAsia="ru-RU"/>
        </w:rPr>
        <w:t>". - М: Просвещение, 1990</w:t>
      </w:r>
    </w:p>
    <w:p w:rsidR="00546390" w:rsidRPr="00546390" w:rsidRDefault="00546390" w:rsidP="00546390">
      <w:pPr>
        <w:numPr>
          <w:ilvl w:val="0"/>
          <w:numId w:val="32"/>
        </w:numPr>
        <w:shd w:val="clear" w:color="auto" w:fill="FFFFFF"/>
        <w:spacing w:after="0" w:line="294" w:lineRule="atLeast"/>
        <w:ind w:left="0"/>
        <w:rPr>
          <w:rFonts w:ascii="Times New Roman" w:hAnsi="Times New Roman"/>
          <w:color w:val="000000"/>
          <w:sz w:val="24"/>
          <w:szCs w:val="24"/>
          <w:lang w:eastAsia="ru-RU"/>
        </w:rPr>
      </w:pPr>
      <w:proofErr w:type="spellStart"/>
      <w:r w:rsidRPr="00546390">
        <w:rPr>
          <w:rFonts w:ascii="Times New Roman" w:hAnsi="Times New Roman"/>
          <w:color w:val="000000"/>
          <w:sz w:val="24"/>
          <w:szCs w:val="24"/>
          <w:lang w:eastAsia="ru-RU"/>
        </w:rPr>
        <w:t>Шевлякова</w:t>
      </w:r>
      <w:proofErr w:type="spellEnd"/>
      <w:r w:rsidRPr="00546390">
        <w:rPr>
          <w:rFonts w:ascii="Times New Roman" w:hAnsi="Times New Roman"/>
          <w:color w:val="000000"/>
          <w:sz w:val="24"/>
          <w:szCs w:val="24"/>
          <w:lang w:eastAsia="ru-RU"/>
        </w:rPr>
        <w:t>, И.Н. Посмотри внимательно на мир. Программа коррекции и развития зрительного восприятия и пространственного мышления у детей младшего школьного возраста. / Москва, 2003</w:t>
      </w:r>
    </w:p>
    <w:p w:rsidR="00546390" w:rsidRPr="00546390" w:rsidRDefault="00546390" w:rsidP="00546390">
      <w:pPr>
        <w:shd w:val="clear" w:color="auto" w:fill="FFFFFF"/>
        <w:spacing w:after="0" w:line="294" w:lineRule="atLeast"/>
        <w:rPr>
          <w:rFonts w:ascii="Times New Roman" w:hAnsi="Times New Roman"/>
          <w:color w:val="000000"/>
          <w:sz w:val="24"/>
          <w:szCs w:val="24"/>
          <w:lang w:eastAsia="ru-RU"/>
        </w:rPr>
      </w:pPr>
      <w:r w:rsidRPr="00546390">
        <w:rPr>
          <w:rFonts w:ascii="Times New Roman" w:hAnsi="Times New Roman"/>
          <w:b/>
          <w:bCs/>
          <w:color w:val="000000"/>
          <w:sz w:val="24"/>
          <w:szCs w:val="24"/>
          <w:lang w:eastAsia="ru-RU"/>
        </w:rPr>
        <w:t>Интернет - ресурсы</w:t>
      </w:r>
    </w:p>
    <w:p w:rsidR="00546390" w:rsidRPr="00546390" w:rsidRDefault="00546390" w:rsidP="00546390">
      <w:pPr>
        <w:numPr>
          <w:ilvl w:val="0"/>
          <w:numId w:val="33"/>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t>Авторские программы, находящиеся в Интернет-ресурсах, учителей-тифлопедагогов образовательных учреждений для слепых и слабовидящих воспитанников VIII вида образовательной деятельности</w:t>
      </w:r>
    </w:p>
    <w:p w:rsidR="00546390" w:rsidRPr="00546390" w:rsidRDefault="00546390" w:rsidP="00546390">
      <w:pPr>
        <w:numPr>
          <w:ilvl w:val="0"/>
          <w:numId w:val="33"/>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t xml:space="preserve">Журнал "Воспитание и обучение детей с нарушениями в развитии" http://www.schoolpress.ru </w:t>
      </w:r>
      <w:proofErr w:type="spellStart"/>
      <w:r w:rsidRPr="00546390">
        <w:rPr>
          <w:rFonts w:ascii="Times New Roman" w:hAnsi="Times New Roman"/>
          <w:color w:val="000000"/>
          <w:sz w:val="24"/>
          <w:szCs w:val="24"/>
          <w:lang w:eastAsia="ru-RU"/>
        </w:rPr>
        <w:t>jornalissues</w:t>
      </w:r>
      <w:proofErr w:type="spellEnd"/>
      <w:r w:rsidRPr="00546390">
        <w:rPr>
          <w:rFonts w:ascii="Times New Roman" w:hAnsi="Times New Roman"/>
          <w:color w:val="000000"/>
          <w:sz w:val="24"/>
          <w:szCs w:val="24"/>
          <w:lang w:eastAsia="ru-RU"/>
        </w:rPr>
        <w:t>/</w:t>
      </w:r>
      <w:proofErr w:type="spellStart"/>
      <w:r w:rsidRPr="00546390">
        <w:rPr>
          <w:rFonts w:ascii="Times New Roman" w:hAnsi="Times New Roman"/>
          <w:color w:val="000000"/>
          <w:sz w:val="24"/>
          <w:szCs w:val="24"/>
          <w:lang w:eastAsia="ru-RU"/>
        </w:rPr>
        <w:t>razvitie</w:t>
      </w:r>
      <w:proofErr w:type="spellEnd"/>
      <w:r w:rsidRPr="00546390">
        <w:rPr>
          <w:rFonts w:ascii="Times New Roman" w:hAnsi="Times New Roman"/>
          <w:color w:val="000000"/>
          <w:sz w:val="24"/>
          <w:szCs w:val="24"/>
          <w:lang w:eastAsia="ru-RU"/>
        </w:rPr>
        <w:t>/</w:t>
      </w:r>
      <w:proofErr w:type="spellStart"/>
      <w:r w:rsidRPr="00546390">
        <w:rPr>
          <w:rFonts w:ascii="Times New Roman" w:hAnsi="Times New Roman"/>
          <w:color w:val="000000"/>
          <w:sz w:val="24"/>
          <w:szCs w:val="24"/>
          <w:lang w:eastAsia="ru-RU"/>
        </w:rPr>
        <w:t>index.php</w:t>
      </w:r>
      <w:proofErr w:type="spellEnd"/>
    </w:p>
    <w:p w:rsidR="00546390" w:rsidRPr="00546390" w:rsidRDefault="00546390" w:rsidP="00546390">
      <w:pPr>
        <w:numPr>
          <w:ilvl w:val="0"/>
          <w:numId w:val="33"/>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t>Газета "Школьный психолог"</w:t>
      </w:r>
    </w:p>
    <w:p w:rsidR="00546390" w:rsidRPr="00546390" w:rsidRDefault="00546390" w:rsidP="00546390">
      <w:pPr>
        <w:numPr>
          <w:ilvl w:val="0"/>
          <w:numId w:val="33"/>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t xml:space="preserve">"Фестиваль педагогических идей "Открытый урок" - http:// </w:t>
      </w:r>
      <w:proofErr w:type="spellStart"/>
      <w:r w:rsidRPr="00546390">
        <w:rPr>
          <w:rFonts w:ascii="Times New Roman" w:hAnsi="Times New Roman"/>
          <w:color w:val="000000"/>
          <w:sz w:val="24"/>
          <w:szCs w:val="24"/>
          <w:lang w:eastAsia="ru-RU"/>
        </w:rPr>
        <w:t>festival</w:t>
      </w:r>
      <w:proofErr w:type="spellEnd"/>
      <w:r w:rsidRPr="00546390">
        <w:rPr>
          <w:rFonts w:ascii="Times New Roman" w:hAnsi="Times New Roman"/>
          <w:color w:val="000000"/>
          <w:sz w:val="24"/>
          <w:szCs w:val="24"/>
          <w:lang w:eastAsia="ru-RU"/>
        </w:rPr>
        <w:t>. 1 september.ru</w:t>
      </w:r>
    </w:p>
    <w:p w:rsidR="00546390" w:rsidRPr="00546390" w:rsidRDefault="00546390" w:rsidP="00546390">
      <w:pPr>
        <w:numPr>
          <w:ilvl w:val="0"/>
          <w:numId w:val="33"/>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t>"Педагогическая библиотека" - http://www.pedlih.rti</w:t>
      </w:r>
    </w:p>
    <w:p w:rsidR="00546390" w:rsidRPr="00546390" w:rsidRDefault="00546390" w:rsidP="00546390">
      <w:pPr>
        <w:numPr>
          <w:ilvl w:val="0"/>
          <w:numId w:val="33"/>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t>"Мир Психологии" - http://psychology.net.ru</w:t>
      </w:r>
    </w:p>
    <w:p w:rsidR="00546390" w:rsidRPr="00546390" w:rsidRDefault="00546390" w:rsidP="00546390">
      <w:pPr>
        <w:numPr>
          <w:ilvl w:val="0"/>
          <w:numId w:val="33"/>
        </w:numPr>
        <w:shd w:val="clear" w:color="auto" w:fill="FFFFFF"/>
        <w:spacing w:after="0" w:line="294" w:lineRule="atLeast"/>
        <w:ind w:left="0"/>
        <w:rPr>
          <w:rFonts w:ascii="Times New Roman" w:hAnsi="Times New Roman"/>
          <w:color w:val="000000"/>
          <w:sz w:val="24"/>
          <w:szCs w:val="24"/>
          <w:lang w:eastAsia="ru-RU"/>
        </w:rPr>
      </w:pPr>
      <w:r w:rsidRPr="00546390">
        <w:rPr>
          <w:rFonts w:ascii="Times New Roman" w:hAnsi="Times New Roman"/>
          <w:color w:val="000000"/>
          <w:sz w:val="24"/>
          <w:szCs w:val="24"/>
          <w:lang w:eastAsia="ru-RU"/>
        </w:rPr>
        <w:t>Презентации на сайтах: http://www.danilova.ru; http://www.ivanova.ru</w:t>
      </w:r>
    </w:p>
    <w:p w:rsidR="00546390" w:rsidRPr="00546390" w:rsidRDefault="00546390" w:rsidP="00546390">
      <w:pPr>
        <w:shd w:val="clear" w:color="auto" w:fill="FFFFFF"/>
        <w:spacing w:after="0" w:line="294" w:lineRule="atLeast"/>
        <w:rPr>
          <w:rFonts w:ascii="Times New Roman" w:hAnsi="Times New Roman"/>
          <w:color w:val="000000"/>
          <w:sz w:val="24"/>
          <w:szCs w:val="24"/>
          <w:lang w:eastAsia="ru-RU"/>
        </w:rPr>
      </w:pPr>
      <w:r w:rsidRPr="00546390">
        <w:rPr>
          <w:rFonts w:ascii="Times New Roman" w:hAnsi="Times New Roman"/>
          <w:color w:val="000000"/>
          <w:sz w:val="24"/>
          <w:szCs w:val="24"/>
          <w:lang w:eastAsia="ru-RU"/>
        </w:rPr>
        <w:br/>
      </w:r>
    </w:p>
    <w:p w:rsidR="00546390" w:rsidRPr="00546390" w:rsidRDefault="00546390" w:rsidP="00546390">
      <w:pPr>
        <w:shd w:val="clear" w:color="auto" w:fill="FFFFFF"/>
        <w:spacing w:after="0" w:line="294" w:lineRule="atLeast"/>
        <w:jc w:val="center"/>
        <w:rPr>
          <w:rFonts w:ascii="Times New Roman" w:hAnsi="Times New Roman"/>
          <w:color w:val="000000"/>
          <w:sz w:val="24"/>
          <w:szCs w:val="24"/>
          <w:lang w:eastAsia="ru-RU"/>
        </w:rPr>
      </w:pPr>
      <w:r w:rsidRPr="00546390">
        <w:rPr>
          <w:rFonts w:ascii="Times New Roman" w:hAnsi="Times New Roman"/>
          <w:b/>
          <w:bCs/>
          <w:color w:val="000000"/>
          <w:sz w:val="24"/>
          <w:szCs w:val="24"/>
          <w:lang w:eastAsia="ru-RU"/>
        </w:rPr>
        <w:t>СРОКИ И ЭТАПЫ РЕАЛИЗАЦИИ ПРОГРАММЫ</w:t>
      </w:r>
    </w:p>
    <w:p w:rsidR="00546390" w:rsidRPr="00546390" w:rsidRDefault="00546390" w:rsidP="00546390">
      <w:pPr>
        <w:shd w:val="clear" w:color="auto" w:fill="FFFFFF"/>
        <w:spacing w:after="0" w:line="294" w:lineRule="atLeast"/>
        <w:ind w:firstLine="708"/>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 xml:space="preserve">Целенаправленное </w:t>
      </w:r>
      <w:proofErr w:type="spellStart"/>
      <w:r w:rsidRPr="00546390">
        <w:rPr>
          <w:rFonts w:ascii="Times New Roman" w:hAnsi="Times New Roman"/>
          <w:color w:val="000000"/>
          <w:sz w:val="24"/>
          <w:szCs w:val="24"/>
          <w:lang w:eastAsia="ru-RU"/>
        </w:rPr>
        <w:t>психокоррекционное</w:t>
      </w:r>
      <w:proofErr w:type="spellEnd"/>
      <w:r w:rsidRPr="00546390">
        <w:rPr>
          <w:rFonts w:ascii="Times New Roman" w:hAnsi="Times New Roman"/>
          <w:color w:val="000000"/>
          <w:sz w:val="24"/>
          <w:szCs w:val="24"/>
          <w:lang w:eastAsia="ru-RU"/>
        </w:rPr>
        <w:t xml:space="preserve"> воздействие на школьников с особыми возможностями здоровья (слабовидящих детей), осуществляется через </w:t>
      </w:r>
      <w:proofErr w:type="spellStart"/>
      <w:r w:rsidRPr="00546390">
        <w:rPr>
          <w:rFonts w:ascii="Times New Roman" w:hAnsi="Times New Roman"/>
          <w:color w:val="000000"/>
          <w:sz w:val="24"/>
          <w:szCs w:val="24"/>
          <w:lang w:eastAsia="ru-RU"/>
        </w:rPr>
        <w:t>психокоррекционный</w:t>
      </w:r>
      <w:proofErr w:type="spellEnd"/>
      <w:r w:rsidRPr="00546390">
        <w:rPr>
          <w:rFonts w:ascii="Times New Roman" w:hAnsi="Times New Roman"/>
          <w:color w:val="000000"/>
          <w:sz w:val="24"/>
          <w:szCs w:val="24"/>
          <w:lang w:eastAsia="ru-RU"/>
        </w:rPr>
        <w:t xml:space="preserve"> комплекс, который состоит из </w:t>
      </w:r>
      <w:r w:rsidRPr="00546390">
        <w:rPr>
          <w:rFonts w:ascii="Times New Roman" w:hAnsi="Times New Roman"/>
          <w:b/>
          <w:bCs/>
          <w:color w:val="000000"/>
          <w:sz w:val="24"/>
          <w:szCs w:val="24"/>
          <w:lang w:eastAsia="ru-RU"/>
        </w:rPr>
        <w:t>4 взаимосвязанных блоков.</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b/>
          <w:bCs/>
          <w:color w:val="000000"/>
          <w:sz w:val="24"/>
          <w:szCs w:val="24"/>
          <w:lang w:eastAsia="ru-RU"/>
        </w:rPr>
        <w:t>Программа рассчитана на 2 учебных года. Блоки ведутся параллельно.</w:t>
      </w:r>
    </w:p>
    <w:p w:rsidR="00546390" w:rsidRPr="00546390" w:rsidRDefault="00546390" w:rsidP="00546390">
      <w:pPr>
        <w:shd w:val="clear" w:color="auto" w:fill="FFFFFF"/>
        <w:spacing w:after="0" w:line="240" w:lineRule="auto"/>
        <w:jc w:val="both"/>
        <w:rPr>
          <w:rFonts w:ascii="Times New Roman" w:hAnsi="Times New Roman"/>
          <w:color w:val="000000"/>
          <w:sz w:val="24"/>
          <w:szCs w:val="24"/>
          <w:lang w:eastAsia="ru-RU"/>
        </w:rPr>
      </w:pPr>
      <w:r w:rsidRPr="00546390">
        <w:rPr>
          <w:rFonts w:ascii="Times New Roman" w:hAnsi="Times New Roman"/>
          <w:b/>
          <w:bCs/>
          <w:color w:val="000000"/>
          <w:sz w:val="24"/>
          <w:szCs w:val="24"/>
          <w:lang w:eastAsia="ru-RU"/>
        </w:rPr>
        <w:t>1. «Индивидуальные коррекционные занятия»:</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 xml:space="preserve">Каждое занятие представляет собой сочетание коррекционно-развивающих упражнений с разнообразным познавательным материалом. Занятия, поданные в игровой форме, способствуют непринужденной коррекции и развитию умственных качеств школьников, формированию </w:t>
      </w:r>
      <w:proofErr w:type="spellStart"/>
      <w:r w:rsidRPr="00546390">
        <w:rPr>
          <w:rFonts w:ascii="Times New Roman" w:hAnsi="Times New Roman"/>
          <w:color w:val="000000"/>
          <w:sz w:val="24"/>
          <w:szCs w:val="24"/>
          <w:lang w:eastAsia="ru-RU"/>
        </w:rPr>
        <w:t>общеинтеллектуальных</w:t>
      </w:r>
      <w:proofErr w:type="spellEnd"/>
      <w:r w:rsidRPr="00546390">
        <w:rPr>
          <w:rFonts w:ascii="Times New Roman" w:hAnsi="Times New Roman"/>
          <w:color w:val="000000"/>
          <w:sz w:val="24"/>
          <w:szCs w:val="24"/>
          <w:lang w:eastAsia="ru-RU"/>
        </w:rPr>
        <w:t xml:space="preserve"> умений, расширению кругозора, развитию познавательных способностей и в конечном итоге – достижению хороших результатов в учебе.</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b/>
          <w:bCs/>
          <w:color w:val="000000"/>
          <w:sz w:val="24"/>
          <w:szCs w:val="24"/>
          <w:lang w:eastAsia="ru-RU"/>
        </w:rPr>
        <w:t>Структура занятий:</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b/>
          <w:bCs/>
          <w:color w:val="000000"/>
          <w:sz w:val="24"/>
          <w:szCs w:val="24"/>
          <w:lang w:eastAsia="ru-RU"/>
        </w:rPr>
        <w:t>Ритуал приветствия – позволяет сплачивать детей, создавать атмосферу группового доверия и принятия.</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lastRenderedPageBreak/>
        <w:t xml:space="preserve">Этому этапу следует уделить особое внимание. Это связано с тем, что у обучающихся с ОВЗ, как правило, низкий уровень </w:t>
      </w:r>
      <w:proofErr w:type="spellStart"/>
      <w:r w:rsidRPr="00546390">
        <w:rPr>
          <w:rFonts w:ascii="Times New Roman" w:hAnsi="Times New Roman"/>
          <w:color w:val="000000"/>
          <w:sz w:val="24"/>
          <w:szCs w:val="24"/>
          <w:lang w:eastAsia="ru-RU"/>
        </w:rPr>
        <w:t>сформированности</w:t>
      </w:r>
      <w:proofErr w:type="spellEnd"/>
      <w:r w:rsidRPr="00546390">
        <w:rPr>
          <w:rFonts w:ascii="Times New Roman" w:hAnsi="Times New Roman"/>
          <w:color w:val="000000"/>
          <w:sz w:val="24"/>
          <w:szCs w:val="24"/>
          <w:lang w:eastAsia="ru-RU"/>
        </w:rPr>
        <w:t xml:space="preserve"> коммуникативных и психоэмоциональных навыков. Создание ритуала приветствия является первым опытом совместной деятельности, и кроме того, позволяет педагогу оценить уровень </w:t>
      </w:r>
      <w:proofErr w:type="spellStart"/>
      <w:r w:rsidRPr="00546390">
        <w:rPr>
          <w:rFonts w:ascii="Times New Roman" w:hAnsi="Times New Roman"/>
          <w:color w:val="000000"/>
          <w:sz w:val="24"/>
          <w:szCs w:val="24"/>
          <w:lang w:eastAsia="ru-RU"/>
        </w:rPr>
        <w:t>сформированности</w:t>
      </w:r>
      <w:proofErr w:type="spellEnd"/>
      <w:r w:rsidRPr="00546390">
        <w:rPr>
          <w:rFonts w:ascii="Times New Roman" w:hAnsi="Times New Roman"/>
          <w:color w:val="000000"/>
          <w:sz w:val="24"/>
          <w:szCs w:val="24"/>
          <w:lang w:eastAsia="ru-RU"/>
        </w:rPr>
        <w:t xml:space="preserve"> коммуникативных навыков каждого ребенка. Ритуал приветствия способствует сплочению детей, позволяет создать атмосферу группового доверия и принятия.</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b/>
          <w:bCs/>
          <w:color w:val="000000"/>
          <w:sz w:val="24"/>
          <w:szCs w:val="24"/>
          <w:lang w:eastAsia="ru-RU"/>
        </w:rPr>
        <w:t>Разминка – средство воздействия на эмоциональное состояние детей, их активность, настрой на продуктивную групповую деятельность.</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b/>
          <w:bCs/>
          <w:color w:val="000000"/>
          <w:sz w:val="24"/>
          <w:szCs w:val="24"/>
          <w:lang w:eastAsia="ru-RU"/>
        </w:rPr>
        <w:t>Основное содержание занятия – фронтальная работа с педагогом- психологом по развитию и коррекции познавательных процессов.</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Для данного этапа использованы задания и упражнения на развитие и коррекцию познавательных процессов: восприятие, внимание, память, мышление; развитие мелкой моторики, коммуникативных навыков, речевой сферы ребенка.</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b/>
          <w:bCs/>
          <w:color w:val="000000"/>
          <w:sz w:val="24"/>
          <w:szCs w:val="24"/>
          <w:lang w:eastAsia="ru-RU"/>
        </w:rPr>
        <w:t>Рефлексия прошедшего занятия – выяснение эмоционального состояния ребенка к занятию.</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b/>
          <w:bCs/>
          <w:color w:val="000000"/>
          <w:sz w:val="24"/>
          <w:szCs w:val="24"/>
          <w:lang w:eastAsia="ru-RU"/>
        </w:rPr>
        <w:t>Ритуал прощания. Подведение итога занятия, настрой детей на новую встречу.</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b/>
          <w:bCs/>
          <w:color w:val="000000"/>
          <w:sz w:val="24"/>
          <w:szCs w:val="24"/>
          <w:lang w:eastAsia="ru-RU"/>
        </w:rPr>
        <w:t>Формы проведения занятий</w:t>
      </w:r>
      <w:r w:rsidRPr="00546390">
        <w:rPr>
          <w:rFonts w:ascii="Times New Roman" w:hAnsi="Times New Roman"/>
          <w:color w:val="000000"/>
          <w:sz w:val="24"/>
          <w:szCs w:val="24"/>
          <w:u w:val="single"/>
          <w:lang w:eastAsia="ru-RU"/>
        </w:rPr>
        <w:t> </w:t>
      </w:r>
      <w:r w:rsidRPr="00546390">
        <w:rPr>
          <w:rFonts w:ascii="Times New Roman" w:hAnsi="Times New Roman"/>
          <w:color w:val="000000"/>
          <w:sz w:val="24"/>
          <w:szCs w:val="24"/>
          <w:lang w:eastAsia="ru-RU"/>
        </w:rPr>
        <w:t>– групповая работа и индивидуальная работа.</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b/>
          <w:bCs/>
          <w:color w:val="000000"/>
          <w:sz w:val="24"/>
          <w:szCs w:val="24"/>
          <w:lang w:eastAsia="ru-RU"/>
        </w:rPr>
        <w:t>2. «Пространственная ориентировка»:</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Коррекционные занятия проводятся во взаимосвязи с обучением и воспитанием, что создает оптимальные условия для всестороннего развития этих детей и обеспечивает возможность эффективного усвоения программного материала, ликвидацию в ходе обучения и воспитания отставаний в развитии различных сторон познавательной деятельности, двигательной сферы и качеств личности.</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 xml:space="preserve">В ходе практической работы осуществляется практическая направленность с промежуточными </w:t>
      </w:r>
      <w:proofErr w:type="spellStart"/>
      <w:r w:rsidRPr="00546390">
        <w:rPr>
          <w:rFonts w:ascii="Times New Roman" w:hAnsi="Times New Roman"/>
          <w:color w:val="000000"/>
          <w:sz w:val="24"/>
          <w:szCs w:val="24"/>
          <w:lang w:eastAsia="ru-RU"/>
        </w:rPr>
        <w:t>коррекционно</w:t>
      </w:r>
      <w:proofErr w:type="spellEnd"/>
      <w:r w:rsidRPr="00546390">
        <w:rPr>
          <w:rFonts w:ascii="Times New Roman" w:hAnsi="Times New Roman"/>
          <w:color w:val="000000"/>
          <w:sz w:val="24"/>
          <w:szCs w:val="24"/>
          <w:lang w:eastAsia="ru-RU"/>
        </w:rPr>
        <w:t xml:space="preserve"> – оценочными характеристиками, коррективами действий, с поэтапной последовательностью выполнения конкретного задания. Это:</w:t>
      </w:r>
    </w:p>
    <w:p w:rsidR="00546390" w:rsidRPr="00546390" w:rsidRDefault="00546390" w:rsidP="00546390">
      <w:pPr>
        <w:numPr>
          <w:ilvl w:val="0"/>
          <w:numId w:val="34"/>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Объяснение и показ учащимся необходимых действий по каждому этапу предложенной работы.</w:t>
      </w:r>
    </w:p>
    <w:p w:rsidR="00546390" w:rsidRPr="00546390" w:rsidRDefault="00546390" w:rsidP="00546390">
      <w:pPr>
        <w:numPr>
          <w:ilvl w:val="0"/>
          <w:numId w:val="34"/>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Самостоятельное выполнение учениками отдельного этапа задания, его осмысление.</w:t>
      </w:r>
    </w:p>
    <w:p w:rsidR="00546390" w:rsidRPr="00546390" w:rsidRDefault="00546390" w:rsidP="00546390">
      <w:pPr>
        <w:numPr>
          <w:ilvl w:val="0"/>
          <w:numId w:val="34"/>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 xml:space="preserve">Коррекция </w:t>
      </w:r>
      <w:proofErr w:type="gramStart"/>
      <w:r w:rsidRPr="00546390">
        <w:rPr>
          <w:rFonts w:ascii="Times New Roman" w:hAnsi="Times New Roman"/>
          <w:color w:val="000000"/>
          <w:sz w:val="24"/>
          <w:szCs w:val="24"/>
          <w:lang w:eastAsia="ru-RU"/>
        </w:rPr>
        <w:t>действий</w:t>
      </w:r>
      <w:proofErr w:type="gramEnd"/>
      <w:r w:rsidRPr="00546390">
        <w:rPr>
          <w:rFonts w:ascii="Times New Roman" w:hAnsi="Times New Roman"/>
          <w:color w:val="000000"/>
          <w:sz w:val="24"/>
          <w:szCs w:val="24"/>
          <w:lang w:eastAsia="ru-RU"/>
        </w:rPr>
        <w:t xml:space="preserve"> обучающихся на данном этапе.</w:t>
      </w:r>
    </w:p>
    <w:p w:rsidR="00546390" w:rsidRPr="00546390" w:rsidRDefault="00546390" w:rsidP="00546390">
      <w:pPr>
        <w:numPr>
          <w:ilvl w:val="0"/>
          <w:numId w:val="34"/>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Оценка коррекционных действий и их результатов.</w:t>
      </w:r>
    </w:p>
    <w:p w:rsidR="00546390" w:rsidRPr="00546390" w:rsidRDefault="00546390" w:rsidP="00546390">
      <w:pPr>
        <w:numPr>
          <w:ilvl w:val="0"/>
          <w:numId w:val="34"/>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Упражнение и совершенствование этапных действий, выработка коррекционных умений и навыков.</w:t>
      </w:r>
    </w:p>
    <w:p w:rsidR="00546390" w:rsidRPr="00546390" w:rsidRDefault="00546390" w:rsidP="00546390">
      <w:pPr>
        <w:numPr>
          <w:ilvl w:val="0"/>
          <w:numId w:val="34"/>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Самостоятельное выполнение практического задания.</w:t>
      </w:r>
    </w:p>
    <w:p w:rsidR="00546390" w:rsidRPr="00546390" w:rsidRDefault="00546390" w:rsidP="00546390">
      <w:pPr>
        <w:numPr>
          <w:ilvl w:val="0"/>
          <w:numId w:val="34"/>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Контроль и оценка всей системы действий при выполнении самостоятельной, лабораторной или практической работы.</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b/>
          <w:bCs/>
          <w:color w:val="000000"/>
          <w:sz w:val="24"/>
          <w:szCs w:val="24"/>
          <w:lang w:eastAsia="ru-RU"/>
        </w:rPr>
        <w:t>3. «Развитие осязания и мелкой моторики»:</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Каждое коррекционное занятие должно состоять как минимум из двух частей:</w:t>
      </w:r>
    </w:p>
    <w:p w:rsidR="00546390" w:rsidRPr="00546390" w:rsidRDefault="00546390" w:rsidP="00546390">
      <w:pPr>
        <w:numPr>
          <w:ilvl w:val="0"/>
          <w:numId w:val="35"/>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Упражнения для рук (самомассаж, игры на пальцах и т.п.); они необходимы для того, чтобы снять напряженность мышц кистей и пальцев рук, а также развить их подвижность и гибкость.</w:t>
      </w:r>
    </w:p>
    <w:p w:rsidR="00546390" w:rsidRPr="00546390" w:rsidRDefault="00546390" w:rsidP="00546390">
      <w:pPr>
        <w:numPr>
          <w:ilvl w:val="0"/>
          <w:numId w:val="35"/>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Ознакомление обучающихся с приемами выполнения различных видов предметно-практической деятельности, развивающих тактильную чувствительность и мелкую моторику (осязательное или осязательно-зрительное обследование предметов, лепка, конструирование, аппликационная лепка и др.).</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 xml:space="preserve">Осязание становится эффективным средством познания окружающего мира в процессе упражнений рук в различных видах предметно-практической деятельности. Содержание </w:t>
      </w:r>
      <w:r w:rsidRPr="00546390">
        <w:rPr>
          <w:rFonts w:ascii="Times New Roman" w:hAnsi="Times New Roman"/>
          <w:color w:val="000000"/>
          <w:sz w:val="24"/>
          <w:szCs w:val="24"/>
          <w:lang w:eastAsia="ru-RU"/>
        </w:rPr>
        <w:lastRenderedPageBreak/>
        <w:t>программы построено от простого к сложному материалу. Программа включает перечень дидактических игр, упражнений, предметно-практических игр.</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p>
    <w:p w:rsidR="00546390" w:rsidRPr="00546390" w:rsidRDefault="00546390" w:rsidP="00546390">
      <w:pPr>
        <w:shd w:val="clear" w:color="auto" w:fill="FFFFFF"/>
        <w:spacing w:after="0" w:line="240" w:lineRule="auto"/>
        <w:jc w:val="both"/>
        <w:rPr>
          <w:rFonts w:ascii="Times New Roman" w:hAnsi="Times New Roman"/>
          <w:color w:val="000000"/>
          <w:sz w:val="24"/>
          <w:szCs w:val="24"/>
          <w:lang w:eastAsia="ru-RU"/>
        </w:rPr>
      </w:pPr>
      <w:r w:rsidRPr="00546390">
        <w:rPr>
          <w:rFonts w:ascii="Times New Roman" w:hAnsi="Times New Roman"/>
          <w:b/>
          <w:bCs/>
          <w:color w:val="000000"/>
          <w:sz w:val="24"/>
          <w:szCs w:val="24"/>
          <w:lang w:eastAsia="ru-RU"/>
        </w:rPr>
        <w:t>4. «Социально-бытовая ориентировка»:</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Овладение приёмами практической подготовки детей к самостоятельной жизни и труду, формирование у них знаний и умений, способствующих социальной ориентации и адаптации – повышают уровень общего развития обучающихся. Это позволяет им быть более активными, самостоятельными, коммуникабельными.</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Одним из немаловажных компонентов коррекционно-развивающей работы является проведение бесед, семинаров, практикумов, лекториев с педагогическими работниками, родителями (законными представителями) о необходимости и важности занятий по социально-бытовой ориентировке для детей с нарушениями зрения.</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b/>
          <w:bCs/>
          <w:color w:val="000000"/>
          <w:sz w:val="24"/>
          <w:szCs w:val="24"/>
          <w:lang w:eastAsia="ru-RU"/>
        </w:rPr>
        <w:t xml:space="preserve">Далее педагог-психолог проводит анализ изменений познавательных процессов, психических состояний, личностных реакций у обучающихся в результате </w:t>
      </w:r>
      <w:proofErr w:type="spellStart"/>
      <w:r w:rsidRPr="00546390">
        <w:rPr>
          <w:rFonts w:ascii="Times New Roman" w:hAnsi="Times New Roman"/>
          <w:b/>
          <w:bCs/>
          <w:color w:val="000000"/>
          <w:sz w:val="24"/>
          <w:szCs w:val="24"/>
          <w:lang w:eastAsia="ru-RU"/>
        </w:rPr>
        <w:t>психокоррекционных</w:t>
      </w:r>
      <w:proofErr w:type="spellEnd"/>
      <w:r w:rsidRPr="00546390">
        <w:rPr>
          <w:rFonts w:ascii="Times New Roman" w:hAnsi="Times New Roman"/>
          <w:b/>
          <w:bCs/>
          <w:color w:val="000000"/>
          <w:sz w:val="24"/>
          <w:szCs w:val="24"/>
          <w:lang w:eastAsia="ru-RU"/>
        </w:rPr>
        <w:t xml:space="preserve"> воздействий и информирование классных руководителей о результатах работы в группе с предоставлением рекомендаций для педагогов и родителей.</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p>
    <w:p w:rsidR="00546390" w:rsidRPr="00546390" w:rsidRDefault="00546390" w:rsidP="00546390">
      <w:pPr>
        <w:shd w:val="clear" w:color="auto" w:fill="FFFFFF"/>
        <w:spacing w:after="0" w:line="294" w:lineRule="atLeast"/>
        <w:jc w:val="center"/>
        <w:rPr>
          <w:rFonts w:ascii="Times New Roman" w:hAnsi="Times New Roman"/>
          <w:color w:val="000000"/>
          <w:sz w:val="24"/>
          <w:szCs w:val="24"/>
          <w:lang w:eastAsia="ru-RU"/>
        </w:rPr>
      </w:pPr>
      <w:r w:rsidRPr="00546390">
        <w:rPr>
          <w:rFonts w:ascii="Times New Roman" w:hAnsi="Times New Roman"/>
          <w:b/>
          <w:bCs/>
          <w:color w:val="000000"/>
          <w:sz w:val="24"/>
          <w:szCs w:val="24"/>
          <w:lang w:eastAsia="ru-RU"/>
        </w:rPr>
        <w:t>ОЖИДАЕМЫЕ РЕЗУЛЬТАТЫ РЕАЛИЗАЦИИ ПРОГРАММЫ</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b/>
          <w:bCs/>
          <w:color w:val="000000"/>
          <w:sz w:val="24"/>
          <w:szCs w:val="24"/>
          <w:lang w:eastAsia="ru-RU"/>
        </w:rPr>
        <w:t>Программа курса предусматривает диагностику готовности обучающегося к изучению коррекционно-развивающего курса, в апреле-мае проводится диагностика результативности.</w:t>
      </w:r>
    </w:p>
    <w:p w:rsidR="00546390" w:rsidRPr="00546390" w:rsidRDefault="00546390" w:rsidP="00546390">
      <w:pPr>
        <w:shd w:val="clear" w:color="auto" w:fill="FFFFFF"/>
        <w:spacing w:after="0" w:line="240" w:lineRule="auto"/>
        <w:jc w:val="both"/>
        <w:rPr>
          <w:rFonts w:ascii="Times New Roman" w:hAnsi="Times New Roman"/>
          <w:color w:val="000000"/>
          <w:sz w:val="24"/>
          <w:szCs w:val="24"/>
          <w:lang w:eastAsia="ru-RU"/>
        </w:rPr>
      </w:pPr>
      <w:r w:rsidRPr="00546390">
        <w:rPr>
          <w:rFonts w:ascii="Times New Roman" w:hAnsi="Times New Roman"/>
          <w:b/>
          <w:bCs/>
          <w:color w:val="000000"/>
          <w:sz w:val="24"/>
          <w:szCs w:val="24"/>
          <w:lang w:eastAsia="ru-RU"/>
        </w:rPr>
        <w:t>1. «Индивидуальные коррекционные занятия»:</w:t>
      </w:r>
    </w:p>
    <w:p w:rsidR="00546390" w:rsidRPr="00546390" w:rsidRDefault="00546390" w:rsidP="00546390">
      <w:pPr>
        <w:numPr>
          <w:ilvl w:val="0"/>
          <w:numId w:val="36"/>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Проведение данного курса будет способствовать развитию познавательной деятельности, развитию самоконтроля деятельности, повышению учебной мотивации.</w:t>
      </w:r>
    </w:p>
    <w:p w:rsidR="00546390" w:rsidRPr="00546390" w:rsidRDefault="00546390" w:rsidP="00546390">
      <w:pPr>
        <w:numPr>
          <w:ilvl w:val="0"/>
          <w:numId w:val="36"/>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Коррекция эмоционально-волевой сферы.</w:t>
      </w:r>
    </w:p>
    <w:p w:rsidR="00546390" w:rsidRPr="00546390" w:rsidRDefault="00546390" w:rsidP="00546390">
      <w:pPr>
        <w:numPr>
          <w:ilvl w:val="0"/>
          <w:numId w:val="36"/>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Разработка и проведение занятий будут способствовать повышению профессиональной компетентности педагога-психолога, классного руководителя.</w:t>
      </w:r>
    </w:p>
    <w:p w:rsidR="00546390" w:rsidRPr="00546390" w:rsidRDefault="00546390" w:rsidP="00546390">
      <w:pPr>
        <w:numPr>
          <w:ilvl w:val="0"/>
          <w:numId w:val="36"/>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 xml:space="preserve">Расширение диапазона </w:t>
      </w:r>
      <w:proofErr w:type="spellStart"/>
      <w:r w:rsidRPr="00546390">
        <w:rPr>
          <w:rFonts w:ascii="Times New Roman" w:hAnsi="Times New Roman"/>
          <w:color w:val="000000"/>
          <w:sz w:val="24"/>
          <w:szCs w:val="24"/>
          <w:lang w:eastAsia="ru-RU"/>
        </w:rPr>
        <w:t>коррекционно</w:t>
      </w:r>
      <w:proofErr w:type="spellEnd"/>
      <w:r w:rsidRPr="00546390">
        <w:rPr>
          <w:rFonts w:ascii="Times New Roman" w:hAnsi="Times New Roman"/>
          <w:color w:val="000000"/>
          <w:sz w:val="24"/>
          <w:szCs w:val="24"/>
          <w:lang w:eastAsia="ru-RU"/>
        </w:rPr>
        <w:t xml:space="preserve"> – развивающих программ для практической работы с обучающимися.</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 xml:space="preserve">В ходе реализации программы осуществлялся промежуточный мониторинг развития и коррекции познавательной сферы личности по следующим показателям: внимание: объём, распределение, переключение; память: слуховая, зрительная, моторная; </w:t>
      </w:r>
      <w:proofErr w:type="spellStart"/>
      <w:r w:rsidRPr="00546390">
        <w:rPr>
          <w:rFonts w:ascii="Times New Roman" w:hAnsi="Times New Roman"/>
          <w:color w:val="000000"/>
          <w:sz w:val="24"/>
          <w:szCs w:val="24"/>
          <w:lang w:eastAsia="ru-RU"/>
        </w:rPr>
        <w:t>воспритяие</w:t>
      </w:r>
      <w:proofErr w:type="spellEnd"/>
      <w:r w:rsidRPr="00546390">
        <w:rPr>
          <w:rFonts w:ascii="Times New Roman" w:hAnsi="Times New Roman"/>
          <w:color w:val="000000"/>
          <w:sz w:val="24"/>
          <w:szCs w:val="24"/>
          <w:lang w:eastAsia="ru-RU"/>
        </w:rPr>
        <w:t>: осязательное, зрительное, пространственные и временные представления; мышление: наглядно – действенное, наглядно- образное.</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 xml:space="preserve">На начало работы по психолого-педагогической программе обучающиеся, воспитанники показывали низкий уровень развития познавательных процессов, эмоциональной и коммуникативной сфер. Итоговый мониторинг отражает повышение уровня развития познавательных процессов, эмоциональной и коммуникативной сфер. </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b/>
          <w:bCs/>
          <w:color w:val="000000"/>
          <w:sz w:val="24"/>
          <w:szCs w:val="24"/>
          <w:lang w:eastAsia="ru-RU"/>
        </w:rPr>
        <w:t>2. «Пространственная ориентировка»:</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b/>
          <w:bCs/>
          <w:color w:val="000000"/>
          <w:sz w:val="24"/>
          <w:szCs w:val="24"/>
          <w:lang w:eastAsia="ru-RU"/>
        </w:rPr>
        <w:t xml:space="preserve">Приобретаемые навыки коррекционной деятельности обучающихся сводятся к результатам </w:t>
      </w:r>
      <w:proofErr w:type="spellStart"/>
      <w:r w:rsidRPr="00546390">
        <w:rPr>
          <w:rFonts w:ascii="Times New Roman" w:hAnsi="Times New Roman"/>
          <w:b/>
          <w:bCs/>
          <w:color w:val="000000"/>
          <w:sz w:val="24"/>
          <w:szCs w:val="24"/>
          <w:lang w:eastAsia="ru-RU"/>
        </w:rPr>
        <w:t>обученности</w:t>
      </w:r>
      <w:proofErr w:type="spellEnd"/>
      <w:r w:rsidRPr="00546390">
        <w:rPr>
          <w:rFonts w:ascii="Times New Roman" w:hAnsi="Times New Roman"/>
          <w:b/>
          <w:bCs/>
          <w:color w:val="000000"/>
          <w:sz w:val="24"/>
          <w:szCs w:val="24"/>
          <w:lang w:eastAsia="ru-RU"/>
        </w:rPr>
        <w:t>:</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b/>
          <w:bCs/>
          <w:color w:val="000000"/>
          <w:sz w:val="24"/>
          <w:szCs w:val="24"/>
          <w:lang w:eastAsia="ru-RU"/>
        </w:rPr>
        <w:t>По окончанию обучения учащиеся должны:</w:t>
      </w:r>
    </w:p>
    <w:p w:rsidR="00546390" w:rsidRPr="00546390" w:rsidRDefault="00546390" w:rsidP="00546390">
      <w:pPr>
        <w:numPr>
          <w:ilvl w:val="0"/>
          <w:numId w:val="37"/>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Уметь ориентироваться на своем теле.</w:t>
      </w:r>
    </w:p>
    <w:p w:rsidR="00546390" w:rsidRPr="00546390" w:rsidRDefault="00546390" w:rsidP="00546390">
      <w:pPr>
        <w:numPr>
          <w:ilvl w:val="0"/>
          <w:numId w:val="37"/>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Уметь ориентироваться в пространстве класса, школы.</w:t>
      </w:r>
    </w:p>
    <w:p w:rsidR="00546390" w:rsidRPr="00546390" w:rsidRDefault="00546390" w:rsidP="00546390">
      <w:pPr>
        <w:numPr>
          <w:ilvl w:val="0"/>
          <w:numId w:val="37"/>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Знать правила безопасного передвижения.</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 xml:space="preserve">Степень </w:t>
      </w:r>
      <w:proofErr w:type="spellStart"/>
      <w:r w:rsidRPr="00546390">
        <w:rPr>
          <w:rFonts w:ascii="Times New Roman" w:hAnsi="Times New Roman"/>
          <w:color w:val="000000"/>
          <w:sz w:val="24"/>
          <w:szCs w:val="24"/>
          <w:lang w:eastAsia="ru-RU"/>
        </w:rPr>
        <w:t>сформированности</w:t>
      </w:r>
      <w:proofErr w:type="spellEnd"/>
      <w:r w:rsidRPr="00546390">
        <w:rPr>
          <w:rFonts w:ascii="Times New Roman" w:hAnsi="Times New Roman"/>
          <w:color w:val="000000"/>
          <w:sz w:val="24"/>
          <w:szCs w:val="24"/>
          <w:lang w:eastAsia="ru-RU"/>
        </w:rPr>
        <w:t xml:space="preserve"> практического навыка может быть определена по следующим параметрам,</w:t>
      </w:r>
    </w:p>
    <w:p w:rsidR="00546390" w:rsidRPr="00546390" w:rsidRDefault="00546390" w:rsidP="00546390">
      <w:pPr>
        <w:numPr>
          <w:ilvl w:val="0"/>
          <w:numId w:val="38"/>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насколько самостоятельно выполняется задание (решается конкретная проблема);</w:t>
      </w:r>
    </w:p>
    <w:p w:rsidR="00546390" w:rsidRPr="00546390" w:rsidRDefault="00546390" w:rsidP="00546390">
      <w:pPr>
        <w:numPr>
          <w:ilvl w:val="0"/>
          <w:numId w:val="38"/>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lastRenderedPageBreak/>
        <w:t>насколько уверенно ведет себя обучающийся при выполнении задания; являются ли при этом правильными его поза и осанка;</w:t>
      </w:r>
    </w:p>
    <w:p w:rsidR="00546390" w:rsidRPr="00546390" w:rsidRDefault="00546390" w:rsidP="00546390">
      <w:pPr>
        <w:numPr>
          <w:ilvl w:val="0"/>
          <w:numId w:val="38"/>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насколько точно выполняются все требования безопасности;</w:t>
      </w:r>
    </w:p>
    <w:p w:rsidR="00546390" w:rsidRPr="00546390" w:rsidRDefault="00546390" w:rsidP="00546390">
      <w:pPr>
        <w:numPr>
          <w:ilvl w:val="0"/>
          <w:numId w:val="38"/>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насколько выполнение задания соответствует общепринятым способам.</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b/>
          <w:bCs/>
          <w:color w:val="000000"/>
          <w:sz w:val="24"/>
          <w:szCs w:val="24"/>
          <w:lang w:eastAsia="ru-RU"/>
        </w:rPr>
        <w:t>Формы контроля коррекционной деятельности: индивидуальный контроль со стороны учителя, самоконтроль, взаимоконтроль, контроль со стороны родителей.</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b/>
          <w:bCs/>
          <w:color w:val="000000"/>
          <w:sz w:val="24"/>
          <w:szCs w:val="24"/>
          <w:lang w:eastAsia="ru-RU"/>
        </w:rPr>
        <w:t>3. «Развитие осязания и мелкой моторики»:</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b/>
          <w:bCs/>
          <w:color w:val="000000"/>
          <w:sz w:val="24"/>
          <w:szCs w:val="24"/>
          <w:lang w:eastAsia="ru-RU"/>
        </w:rPr>
        <w:t>По окончанию обучения учащиеся   должны:</w:t>
      </w:r>
    </w:p>
    <w:p w:rsidR="00546390" w:rsidRPr="00546390" w:rsidRDefault="00546390" w:rsidP="00546390">
      <w:pPr>
        <w:numPr>
          <w:ilvl w:val="0"/>
          <w:numId w:val="39"/>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Иметь представления:</w:t>
      </w:r>
    </w:p>
    <w:p w:rsidR="00546390" w:rsidRPr="00546390" w:rsidRDefault="00546390" w:rsidP="00546390">
      <w:pPr>
        <w:numPr>
          <w:ilvl w:val="1"/>
          <w:numId w:val="39"/>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о строении и возможностях рук;</w:t>
      </w:r>
    </w:p>
    <w:p w:rsidR="00546390" w:rsidRPr="00546390" w:rsidRDefault="00546390" w:rsidP="00546390">
      <w:pPr>
        <w:numPr>
          <w:ilvl w:val="1"/>
          <w:numId w:val="39"/>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о сенсорных эталонах форм;</w:t>
      </w:r>
    </w:p>
    <w:p w:rsidR="00546390" w:rsidRPr="00546390" w:rsidRDefault="00546390" w:rsidP="00546390">
      <w:pPr>
        <w:numPr>
          <w:ilvl w:val="1"/>
          <w:numId w:val="39"/>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о сенсорных эталонах осязательных признаков;</w:t>
      </w:r>
    </w:p>
    <w:p w:rsidR="00546390" w:rsidRPr="00546390" w:rsidRDefault="00546390" w:rsidP="00546390">
      <w:pPr>
        <w:numPr>
          <w:ilvl w:val="1"/>
          <w:numId w:val="39"/>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о величине предметов;</w:t>
      </w:r>
    </w:p>
    <w:p w:rsidR="00546390" w:rsidRPr="00546390" w:rsidRDefault="00546390" w:rsidP="00546390">
      <w:pPr>
        <w:numPr>
          <w:ilvl w:val="1"/>
          <w:numId w:val="39"/>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 xml:space="preserve">об </w:t>
      </w:r>
      <w:proofErr w:type="gramStart"/>
      <w:r w:rsidRPr="00546390">
        <w:rPr>
          <w:rFonts w:ascii="Times New Roman" w:hAnsi="Times New Roman"/>
          <w:color w:val="000000"/>
          <w:sz w:val="24"/>
          <w:szCs w:val="24"/>
          <w:lang w:eastAsia="ru-RU"/>
        </w:rPr>
        <w:t>использовании  осязания</w:t>
      </w:r>
      <w:proofErr w:type="gramEnd"/>
      <w:r w:rsidRPr="00546390">
        <w:rPr>
          <w:rFonts w:ascii="Times New Roman" w:hAnsi="Times New Roman"/>
          <w:color w:val="000000"/>
          <w:sz w:val="24"/>
          <w:szCs w:val="24"/>
          <w:lang w:eastAsia="ru-RU"/>
        </w:rPr>
        <w:t xml:space="preserve"> в процессе ориентировки в окружающем мире;</w:t>
      </w:r>
    </w:p>
    <w:p w:rsidR="00546390" w:rsidRPr="00546390" w:rsidRDefault="00546390" w:rsidP="00546390">
      <w:pPr>
        <w:numPr>
          <w:ilvl w:val="1"/>
          <w:numId w:val="39"/>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дифференцировать различные признаки и свойства предметов;</w:t>
      </w:r>
    </w:p>
    <w:p w:rsidR="00546390" w:rsidRPr="00546390" w:rsidRDefault="00546390" w:rsidP="00546390">
      <w:pPr>
        <w:numPr>
          <w:ilvl w:val="1"/>
          <w:numId w:val="39"/>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об ориентировке на плоскости с помощью осязания;</w:t>
      </w:r>
    </w:p>
    <w:p w:rsidR="00546390" w:rsidRPr="00546390" w:rsidRDefault="00546390" w:rsidP="00546390">
      <w:pPr>
        <w:numPr>
          <w:ilvl w:val="1"/>
          <w:numId w:val="39"/>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представление о человеке.</w:t>
      </w:r>
    </w:p>
    <w:p w:rsidR="00546390" w:rsidRPr="00546390" w:rsidRDefault="00546390" w:rsidP="00546390">
      <w:pPr>
        <w:numPr>
          <w:ilvl w:val="0"/>
          <w:numId w:val="39"/>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Знать:</w:t>
      </w:r>
    </w:p>
    <w:p w:rsidR="00546390" w:rsidRPr="00546390" w:rsidRDefault="00546390" w:rsidP="00546390">
      <w:pPr>
        <w:numPr>
          <w:ilvl w:val="1"/>
          <w:numId w:val="39"/>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приемы сцепления рук;</w:t>
      </w:r>
    </w:p>
    <w:p w:rsidR="00546390" w:rsidRPr="00546390" w:rsidRDefault="00546390" w:rsidP="00546390">
      <w:pPr>
        <w:numPr>
          <w:ilvl w:val="1"/>
          <w:numId w:val="39"/>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приемы сравнения предметов;</w:t>
      </w:r>
    </w:p>
    <w:p w:rsidR="00546390" w:rsidRPr="00546390" w:rsidRDefault="00546390" w:rsidP="00546390">
      <w:pPr>
        <w:numPr>
          <w:ilvl w:val="1"/>
          <w:numId w:val="39"/>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приемы самомассажа рук;</w:t>
      </w:r>
    </w:p>
    <w:p w:rsidR="00546390" w:rsidRPr="00546390" w:rsidRDefault="00546390" w:rsidP="00546390">
      <w:pPr>
        <w:numPr>
          <w:ilvl w:val="1"/>
          <w:numId w:val="39"/>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алгоритм осязательного обследования;</w:t>
      </w:r>
    </w:p>
    <w:p w:rsidR="00546390" w:rsidRPr="00546390" w:rsidRDefault="00546390" w:rsidP="00546390">
      <w:pPr>
        <w:numPr>
          <w:ilvl w:val="1"/>
          <w:numId w:val="39"/>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основные понятия   выделения сенсорных форм предметов;</w:t>
      </w:r>
    </w:p>
    <w:p w:rsidR="00546390" w:rsidRPr="00546390" w:rsidRDefault="00546390" w:rsidP="00546390">
      <w:pPr>
        <w:numPr>
          <w:ilvl w:val="1"/>
          <w:numId w:val="39"/>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величину отдельных предметов;</w:t>
      </w:r>
    </w:p>
    <w:p w:rsidR="00546390" w:rsidRPr="00546390" w:rsidRDefault="00546390" w:rsidP="00546390">
      <w:pPr>
        <w:numPr>
          <w:ilvl w:val="1"/>
          <w:numId w:val="39"/>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приемы использования осязания в процессе ориентировки в окружающем мире;</w:t>
      </w:r>
    </w:p>
    <w:p w:rsidR="00546390" w:rsidRPr="00546390" w:rsidRDefault="00546390" w:rsidP="00546390">
      <w:pPr>
        <w:numPr>
          <w:ilvl w:val="1"/>
          <w:numId w:val="39"/>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способы дифференцирования различных признаков и свойств предметов;</w:t>
      </w:r>
    </w:p>
    <w:p w:rsidR="00546390" w:rsidRPr="00546390" w:rsidRDefault="00546390" w:rsidP="00546390">
      <w:pPr>
        <w:numPr>
          <w:ilvl w:val="1"/>
          <w:numId w:val="39"/>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приемы ориентировки на плоскости с помощью осязания;</w:t>
      </w:r>
    </w:p>
    <w:p w:rsidR="00546390" w:rsidRPr="00546390" w:rsidRDefault="00546390" w:rsidP="00546390">
      <w:pPr>
        <w:numPr>
          <w:ilvl w:val="1"/>
          <w:numId w:val="39"/>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 xml:space="preserve">формы, строения, характерные </w:t>
      </w:r>
      <w:proofErr w:type="gramStart"/>
      <w:r w:rsidRPr="00546390">
        <w:rPr>
          <w:rFonts w:ascii="Times New Roman" w:hAnsi="Times New Roman"/>
          <w:color w:val="000000"/>
          <w:sz w:val="24"/>
          <w:szCs w:val="24"/>
          <w:lang w:eastAsia="ru-RU"/>
        </w:rPr>
        <w:t>признаки  и</w:t>
      </w:r>
      <w:proofErr w:type="gramEnd"/>
      <w:r w:rsidRPr="00546390">
        <w:rPr>
          <w:rFonts w:ascii="Times New Roman" w:hAnsi="Times New Roman"/>
          <w:color w:val="000000"/>
          <w:sz w:val="24"/>
          <w:szCs w:val="24"/>
          <w:lang w:eastAsia="ru-RU"/>
        </w:rPr>
        <w:t xml:space="preserve"> особенности человеческого тела.</w:t>
      </w:r>
    </w:p>
    <w:p w:rsidR="00546390" w:rsidRPr="00546390" w:rsidRDefault="00546390" w:rsidP="00546390">
      <w:pPr>
        <w:numPr>
          <w:ilvl w:val="0"/>
          <w:numId w:val="39"/>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Уметь:</w:t>
      </w:r>
    </w:p>
    <w:p w:rsidR="00546390" w:rsidRPr="00546390" w:rsidRDefault="00546390" w:rsidP="00546390">
      <w:pPr>
        <w:numPr>
          <w:ilvl w:val="1"/>
          <w:numId w:val="39"/>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владеть разными приемами сцепления пальцев («замок», «мост», «корзиночка» и др.);</w:t>
      </w:r>
    </w:p>
    <w:p w:rsidR="00546390" w:rsidRPr="00546390" w:rsidRDefault="00546390" w:rsidP="00546390">
      <w:pPr>
        <w:numPr>
          <w:ilvl w:val="1"/>
          <w:numId w:val="39"/>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выполнять различные движения кистями и пальцами рук («дождик идет», «до свидания» и т.п.);</w:t>
      </w:r>
    </w:p>
    <w:p w:rsidR="00546390" w:rsidRPr="00546390" w:rsidRDefault="00546390" w:rsidP="00546390">
      <w:pPr>
        <w:numPr>
          <w:ilvl w:val="1"/>
          <w:numId w:val="39"/>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владеть приемами наложения, приложения, вложения для дифференцирования объектов по величине;</w:t>
      </w:r>
    </w:p>
    <w:p w:rsidR="00546390" w:rsidRPr="00546390" w:rsidRDefault="00546390" w:rsidP="00546390">
      <w:pPr>
        <w:numPr>
          <w:ilvl w:val="1"/>
          <w:numId w:val="39"/>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владеть алгоритмом осязательного обследования различных объектов (геометрических фигур, предметов быта, растений, чучел животных и др.);</w:t>
      </w:r>
    </w:p>
    <w:p w:rsidR="00546390" w:rsidRPr="00546390" w:rsidRDefault="00546390" w:rsidP="00546390">
      <w:pPr>
        <w:numPr>
          <w:ilvl w:val="1"/>
          <w:numId w:val="39"/>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выделять признаки и свойства обследуемых предметов (форму, величину, материал, фактуру, детали и т.п.);</w:t>
      </w:r>
    </w:p>
    <w:p w:rsidR="00546390" w:rsidRPr="00546390" w:rsidRDefault="00546390" w:rsidP="00546390">
      <w:pPr>
        <w:numPr>
          <w:ilvl w:val="1"/>
          <w:numId w:val="39"/>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дифференцировать предметы по температурным ощущениям;</w:t>
      </w:r>
    </w:p>
    <w:p w:rsidR="00546390" w:rsidRPr="00546390" w:rsidRDefault="00546390" w:rsidP="00546390">
      <w:pPr>
        <w:numPr>
          <w:ilvl w:val="1"/>
          <w:numId w:val="39"/>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сравнивать объекты по их свойствам и признакам, устанавливая сходство и различие;</w:t>
      </w:r>
    </w:p>
    <w:p w:rsidR="00546390" w:rsidRPr="00546390" w:rsidRDefault="00546390" w:rsidP="00546390">
      <w:pPr>
        <w:numPr>
          <w:ilvl w:val="1"/>
          <w:numId w:val="39"/>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сопровождать обследование объекта словесным объяснением его признаков, свойств и способов обследования;</w:t>
      </w:r>
    </w:p>
    <w:p w:rsidR="00546390" w:rsidRPr="00546390" w:rsidRDefault="00546390" w:rsidP="00546390">
      <w:pPr>
        <w:numPr>
          <w:ilvl w:val="1"/>
          <w:numId w:val="39"/>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сочетать, в процессе восприятия предметов окружающего мира и выполнения предметно-практической деятельности, осязательную и визуальную (при наличии остаточного зрения) информацию;</w:t>
      </w:r>
    </w:p>
    <w:p w:rsidR="00546390" w:rsidRPr="00546390" w:rsidRDefault="00546390" w:rsidP="00546390">
      <w:pPr>
        <w:numPr>
          <w:ilvl w:val="1"/>
          <w:numId w:val="39"/>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выполнять работы, пользуясь различными материалами и техниками выполнения работ (различные виды вышивок, макраме, соленое тесто, аппликации, вязание спицами и крючком, флористика и т.п.).</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b/>
          <w:bCs/>
          <w:color w:val="000000"/>
          <w:sz w:val="24"/>
          <w:szCs w:val="24"/>
          <w:lang w:eastAsia="ru-RU"/>
        </w:rPr>
        <w:lastRenderedPageBreak/>
        <w:t>Формы контроля коррекционной деятельности: индивидуальный контроль со стороны учителя, самоконтроль, взаимоконтроль, контроль со стороны родителей.</w:t>
      </w:r>
    </w:p>
    <w:p w:rsidR="00546390" w:rsidRPr="00546390" w:rsidRDefault="00546390" w:rsidP="00546390">
      <w:pPr>
        <w:shd w:val="clear" w:color="auto" w:fill="FFFFFF"/>
        <w:spacing w:after="0" w:line="240" w:lineRule="auto"/>
        <w:jc w:val="both"/>
        <w:rPr>
          <w:rFonts w:ascii="Times New Roman" w:hAnsi="Times New Roman"/>
          <w:color w:val="000000"/>
          <w:sz w:val="24"/>
          <w:szCs w:val="24"/>
          <w:lang w:eastAsia="ru-RU"/>
        </w:rPr>
      </w:pPr>
      <w:r w:rsidRPr="00546390">
        <w:rPr>
          <w:rFonts w:ascii="Times New Roman" w:hAnsi="Times New Roman"/>
          <w:b/>
          <w:bCs/>
          <w:color w:val="000000"/>
          <w:sz w:val="24"/>
          <w:szCs w:val="24"/>
          <w:lang w:eastAsia="ru-RU"/>
        </w:rPr>
        <w:t>4. «Социально-бытовая ориентировка»:</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ПЛАНИРУЕМЫЕ РЕЗУЛЬТАТЫ ОСВОЕНИЯ ПРОГРАММЫ:</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Освоение данной программы обеспечивает достижение следующих результатов:</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b/>
          <w:bCs/>
          <w:i/>
          <w:iCs/>
          <w:color w:val="000000"/>
          <w:sz w:val="24"/>
          <w:szCs w:val="24"/>
          <w:lang w:eastAsia="ru-RU"/>
        </w:rPr>
        <w:t>Личностные результаты:</w:t>
      </w:r>
    </w:p>
    <w:p w:rsidR="00546390" w:rsidRPr="00546390" w:rsidRDefault="00546390" w:rsidP="00546390">
      <w:pPr>
        <w:numPr>
          <w:ilvl w:val="0"/>
          <w:numId w:val="40"/>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формирование уважительного отношения к иному мнению;</w:t>
      </w:r>
    </w:p>
    <w:p w:rsidR="00546390" w:rsidRPr="00546390" w:rsidRDefault="00546390" w:rsidP="00546390">
      <w:pPr>
        <w:numPr>
          <w:ilvl w:val="0"/>
          <w:numId w:val="40"/>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принятие и освоение социальной роли обучающегося, развитие мотивов учебной деятельности и формирование личностного смысла учения;</w:t>
      </w:r>
    </w:p>
    <w:p w:rsidR="00546390" w:rsidRPr="00546390" w:rsidRDefault="00546390" w:rsidP="00546390">
      <w:pPr>
        <w:numPr>
          <w:ilvl w:val="0"/>
          <w:numId w:val="40"/>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развитие самостоятельности и личной ответственности за свои поступки;</w:t>
      </w:r>
    </w:p>
    <w:p w:rsidR="00546390" w:rsidRPr="00546390" w:rsidRDefault="00546390" w:rsidP="00546390">
      <w:pPr>
        <w:numPr>
          <w:ilvl w:val="0"/>
          <w:numId w:val="40"/>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b/>
          <w:bCs/>
          <w:i/>
          <w:iCs/>
          <w:color w:val="000000"/>
          <w:sz w:val="24"/>
          <w:szCs w:val="24"/>
          <w:lang w:eastAsia="ru-RU"/>
        </w:rPr>
        <w:t>Предметные результаты:</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b/>
          <w:bCs/>
          <w:i/>
          <w:iCs/>
          <w:color w:val="000000"/>
          <w:sz w:val="24"/>
          <w:szCs w:val="24"/>
          <w:lang w:eastAsia="ru-RU"/>
        </w:rPr>
        <w:t>В результате освоения программы) дети с нарушениями зрения приобретают следующие навыки:</w:t>
      </w:r>
    </w:p>
    <w:p w:rsidR="00546390" w:rsidRPr="00546390" w:rsidRDefault="00546390" w:rsidP="00546390">
      <w:pPr>
        <w:numPr>
          <w:ilvl w:val="0"/>
          <w:numId w:val="41"/>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соблюдать распорядок дня, владеть навыками гигиены тела, волос, одежды, обуви;</w:t>
      </w:r>
    </w:p>
    <w:p w:rsidR="00546390" w:rsidRPr="00546390" w:rsidRDefault="00546390" w:rsidP="00546390">
      <w:pPr>
        <w:numPr>
          <w:ilvl w:val="0"/>
          <w:numId w:val="41"/>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уметь выполнять простейшие бытовые поручения, участвовать в семейных торжествах, традиционных праздниках;</w:t>
      </w:r>
    </w:p>
    <w:p w:rsidR="00546390" w:rsidRPr="00546390" w:rsidRDefault="00546390" w:rsidP="00546390">
      <w:pPr>
        <w:numPr>
          <w:ilvl w:val="0"/>
          <w:numId w:val="41"/>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ориентироваться в помещениях школы, их назначение.</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b/>
          <w:bCs/>
          <w:color w:val="000000"/>
          <w:sz w:val="24"/>
          <w:szCs w:val="24"/>
          <w:lang w:eastAsia="ru-RU"/>
        </w:rPr>
        <w:t>Формы контроля коррекционной деятельности: индивидуальный контроль со стороны учителя, самоконтроль, взаимоконтроль, контроль со стороны родителей.</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p>
    <w:p w:rsidR="00546390" w:rsidRPr="00546390" w:rsidRDefault="00546390" w:rsidP="00546390">
      <w:pPr>
        <w:shd w:val="clear" w:color="auto" w:fill="FFFFFF"/>
        <w:spacing w:after="0" w:line="294" w:lineRule="atLeast"/>
        <w:jc w:val="center"/>
        <w:rPr>
          <w:rFonts w:ascii="Times New Roman" w:hAnsi="Times New Roman"/>
          <w:color w:val="000000"/>
          <w:sz w:val="24"/>
          <w:szCs w:val="24"/>
          <w:lang w:eastAsia="ru-RU"/>
        </w:rPr>
      </w:pPr>
      <w:r w:rsidRPr="00546390">
        <w:rPr>
          <w:rFonts w:ascii="Times New Roman" w:hAnsi="Times New Roman"/>
          <w:b/>
          <w:bCs/>
          <w:color w:val="000000"/>
          <w:sz w:val="24"/>
          <w:szCs w:val="24"/>
          <w:lang w:eastAsia="ru-RU"/>
        </w:rPr>
        <w:t>СИСТЕМА ОРГАНИЗАЦИИ ВНУТРЕННЕГО КОНТРОЛЯ ЗА РЕАЛИЗАЦИЕЙ ПРОГРАММЫ</w:t>
      </w:r>
    </w:p>
    <w:p w:rsidR="00546390" w:rsidRPr="00546390" w:rsidRDefault="00546390" w:rsidP="00546390">
      <w:pPr>
        <w:shd w:val="clear" w:color="auto" w:fill="FFFFFF"/>
        <w:spacing w:after="0" w:line="294" w:lineRule="atLeast"/>
        <w:ind w:firstLine="708"/>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 xml:space="preserve">Контроль над реализацией программы осуществляют директор образовательного учреждения и заместитель директора по </w:t>
      </w:r>
      <w:proofErr w:type="spellStart"/>
      <w:r w:rsidRPr="00546390">
        <w:rPr>
          <w:rFonts w:ascii="Times New Roman" w:hAnsi="Times New Roman"/>
          <w:color w:val="000000"/>
          <w:sz w:val="24"/>
          <w:szCs w:val="24"/>
          <w:lang w:eastAsia="ru-RU"/>
        </w:rPr>
        <w:t>учебно</w:t>
      </w:r>
      <w:proofErr w:type="spellEnd"/>
      <w:r w:rsidRPr="00546390">
        <w:rPr>
          <w:rFonts w:ascii="Times New Roman" w:hAnsi="Times New Roman"/>
          <w:color w:val="000000"/>
          <w:sz w:val="24"/>
          <w:szCs w:val="24"/>
          <w:lang w:eastAsia="ru-RU"/>
        </w:rPr>
        <w:t xml:space="preserve"> - воспитательной работе. Также контроль над реализацией данной программы осуществляет педагог-психолог, который проводит занятия, наблюдает и отслеживает динамику изменений, происходящих у обучающихся, воспитанников в ходе всего курса коррекционно-развивающих занятий, а также по данным </w:t>
      </w:r>
      <w:proofErr w:type="spellStart"/>
      <w:r w:rsidRPr="00546390">
        <w:rPr>
          <w:rFonts w:ascii="Times New Roman" w:hAnsi="Times New Roman"/>
          <w:color w:val="000000"/>
          <w:sz w:val="24"/>
          <w:szCs w:val="24"/>
          <w:lang w:eastAsia="ru-RU"/>
        </w:rPr>
        <w:t>срезовой</w:t>
      </w:r>
      <w:proofErr w:type="spellEnd"/>
      <w:r w:rsidRPr="00546390">
        <w:rPr>
          <w:rFonts w:ascii="Times New Roman" w:hAnsi="Times New Roman"/>
          <w:color w:val="000000"/>
          <w:sz w:val="24"/>
          <w:szCs w:val="24"/>
          <w:lang w:eastAsia="ru-RU"/>
        </w:rPr>
        <w:t xml:space="preserve"> и итоговой диагностики. Данные эффективности и результативности коррекционно-развивающей работы в рамках реализуемой программы вводятся в общешкольный мониторинг специального (коррекционного) образования.</w:t>
      </w:r>
    </w:p>
    <w:p w:rsidR="00546390" w:rsidRPr="00546390" w:rsidRDefault="00546390" w:rsidP="00546390">
      <w:pPr>
        <w:shd w:val="clear" w:color="auto" w:fill="FFFFFF"/>
        <w:spacing w:after="0" w:line="294" w:lineRule="atLeast"/>
        <w:ind w:firstLine="708"/>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Родители также следят за изменением в личностном развитии, поведении, эмоционально-волевой сфере у обучающихся.</w:t>
      </w:r>
    </w:p>
    <w:p w:rsidR="00546390" w:rsidRPr="00546390" w:rsidRDefault="00546390" w:rsidP="00546390">
      <w:pPr>
        <w:shd w:val="clear" w:color="auto" w:fill="FFFFFF"/>
        <w:spacing w:after="0" w:line="294" w:lineRule="atLeast"/>
        <w:ind w:firstLine="708"/>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Дальнейшее консультативное сопровождение после завершения коррекционно-реабилитационных занятий позволит и дальше наблюдать изменения у детей при помощи следующих методов: наблюдения, опроса.</w:t>
      </w:r>
    </w:p>
    <w:p w:rsidR="00546390" w:rsidRPr="00546390" w:rsidRDefault="00546390" w:rsidP="00546390">
      <w:pPr>
        <w:shd w:val="clear" w:color="auto" w:fill="FFFFFF"/>
        <w:spacing w:after="0" w:line="294" w:lineRule="atLeast"/>
        <w:ind w:firstLine="708"/>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По завершении занятий педагог-психолог составляет итоговый отчет, в котором отражает качественные и количественные результаты реализации программы, выявляет проблемы и определяет перспективный план работы с обучающимися, исходя из особенностей классного коллектива.</w:t>
      </w:r>
    </w:p>
    <w:p w:rsidR="00546390" w:rsidRPr="00546390" w:rsidRDefault="00546390" w:rsidP="00546390">
      <w:pPr>
        <w:shd w:val="clear" w:color="auto" w:fill="FFFFFF"/>
        <w:spacing w:after="0" w:line="240" w:lineRule="auto"/>
        <w:jc w:val="center"/>
        <w:rPr>
          <w:rFonts w:ascii="Times New Roman" w:hAnsi="Times New Roman"/>
          <w:color w:val="000000"/>
          <w:sz w:val="24"/>
          <w:szCs w:val="24"/>
          <w:lang w:eastAsia="ru-RU"/>
        </w:rPr>
      </w:pPr>
      <w:r w:rsidRPr="00546390">
        <w:rPr>
          <w:rFonts w:ascii="Times New Roman" w:hAnsi="Times New Roman"/>
          <w:b/>
          <w:bCs/>
          <w:color w:val="000000"/>
          <w:sz w:val="24"/>
          <w:szCs w:val="24"/>
          <w:lang w:eastAsia="ru-RU"/>
        </w:rPr>
        <w:t>КРИТЕРИИ ОЦЕНКИ ДОСТИЖЕНИЯ ПЛАНИРУЕМЫХ РЕЗУЛЬТАТОВ</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b/>
          <w:bCs/>
          <w:i/>
          <w:iCs/>
          <w:color w:val="000000"/>
          <w:sz w:val="24"/>
          <w:szCs w:val="24"/>
          <w:lang w:eastAsia="ru-RU"/>
        </w:rPr>
        <w:t>Качественные:</w:t>
      </w:r>
    </w:p>
    <w:p w:rsidR="00546390" w:rsidRPr="00546390" w:rsidRDefault="00546390" w:rsidP="00546390">
      <w:pPr>
        <w:numPr>
          <w:ilvl w:val="0"/>
          <w:numId w:val="42"/>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применение на практике коррекционно-развивающей программы;</w:t>
      </w:r>
    </w:p>
    <w:p w:rsidR="00546390" w:rsidRPr="00546390" w:rsidRDefault="00546390" w:rsidP="00546390">
      <w:pPr>
        <w:numPr>
          <w:ilvl w:val="0"/>
          <w:numId w:val="42"/>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увеличение информационного поля;</w:t>
      </w:r>
    </w:p>
    <w:p w:rsidR="00546390" w:rsidRPr="00546390" w:rsidRDefault="00546390" w:rsidP="00546390">
      <w:pPr>
        <w:numPr>
          <w:ilvl w:val="0"/>
          <w:numId w:val="42"/>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создание условий для развития положительной мотивации к обучению, положительных личностных качеств, улучшению эмоционально-волевого фона обучающихся, их успешной социализации;</w:t>
      </w:r>
    </w:p>
    <w:p w:rsidR="00546390" w:rsidRPr="00546390" w:rsidRDefault="00546390" w:rsidP="00546390">
      <w:pPr>
        <w:numPr>
          <w:ilvl w:val="0"/>
          <w:numId w:val="42"/>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lastRenderedPageBreak/>
        <w:t>создание условий для интеграции обучающихся в социум и школу;</w:t>
      </w:r>
    </w:p>
    <w:p w:rsidR="00546390" w:rsidRPr="00546390" w:rsidRDefault="00546390" w:rsidP="00546390">
      <w:pPr>
        <w:numPr>
          <w:ilvl w:val="0"/>
          <w:numId w:val="42"/>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повышение квалификации педагогических работников;</w:t>
      </w:r>
    </w:p>
    <w:p w:rsidR="00546390" w:rsidRPr="00546390" w:rsidRDefault="00546390" w:rsidP="00546390">
      <w:pPr>
        <w:numPr>
          <w:ilvl w:val="0"/>
          <w:numId w:val="42"/>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повышение уровня родительской компетентности.</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b/>
          <w:bCs/>
          <w:i/>
          <w:iCs/>
          <w:color w:val="000000"/>
          <w:sz w:val="24"/>
          <w:szCs w:val="24"/>
          <w:lang w:eastAsia="ru-RU"/>
        </w:rPr>
        <w:t>Количественные:</w:t>
      </w:r>
    </w:p>
    <w:p w:rsidR="00546390" w:rsidRPr="00546390" w:rsidRDefault="00546390" w:rsidP="00546390">
      <w:pPr>
        <w:numPr>
          <w:ilvl w:val="0"/>
          <w:numId w:val="43"/>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 xml:space="preserve">проведение </w:t>
      </w:r>
      <w:proofErr w:type="spellStart"/>
      <w:r w:rsidRPr="00546390">
        <w:rPr>
          <w:rFonts w:ascii="Times New Roman" w:hAnsi="Times New Roman"/>
          <w:color w:val="000000"/>
          <w:sz w:val="24"/>
          <w:szCs w:val="24"/>
          <w:lang w:eastAsia="ru-RU"/>
        </w:rPr>
        <w:t>коррекционно</w:t>
      </w:r>
      <w:proofErr w:type="spellEnd"/>
      <w:r w:rsidRPr="00546390">
        <w:rPr>
          <w:rFonts w:ascii="Times New Roman" w:hAnsi="Times New Roman"/>
          <w:color w:val="000000"/>
          <w:sz w:val="24"/>
          <w:szCs w:val="24"/>
          <w:lang w:eastAsia="ru-RU"/>
        </w:rPr>
        <w:t xml:space="preserve"> - развивающих занятий;</w:t>
      </w:r>
    </w:p>
    <w:p w:rsidR="00546390" w:rsidRPr="00546390" w:rsidRDefault="00546390" w:rsidP="00546390">
      <w:pPr>
        <w:numPr>
          <w:ilvl w:val="0"/>
          <w:numId w:val="43"/>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составление методических рекомендаций по проведению занятий;</w:t>
      </w:r>
    </w:p>
    <w:p w:rsidR="00546390" w:rsidRPr="00546390" w:rsidRDefault="00546390" w:rsidP="00546390">
      <w:pPr>
        <w:numPr>
          <w:ilvl w:val="0"/>
          <w:numId w:val="43"/>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проведение родительского собрания по итоговым результатам психологического сопровождения данной программой;</w:t>
      </w:r>
    </w:p>
    <w:p w:rsidR="00546390" w:rsidRPr="00546390" w:rsidRDefault="00546390" w:rsidP="00546390">
      <w:pPr>
        <w:numPr>
          <w:ilvl w:val="0"/>
          <w:numId w:val="43"/>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составление методических рекомендаций для классного руководителя по дальнейшему сопровождению обучающихся данного класса;</w:t>
      </w:r>
    </w:p>
    <w:p w:rsidR="00546390" w:rsidRPr="00546390" w:rsidRDefault="00546390" w:rsidP="00546390">
      <w:pPr>
        <w:numPr>
          <w:ilvl w:val="0"/>
          <w:numId w:val="43"/>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проведение методической Недели Психологии в школе, практических семинаров «Школа дефектолога».</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p>
    <w:p w:rsidR="00546390" w:rsidRPr="00546390" w:rsidRDefault="00546390" w:rsidP="00546390">
      <w:pPr>
        <w:shd w:val="clear" w:color="auto" w:fill="FFFFFF"/>
        <w:spacing w:after="0" w:line="294" w:lineRule="atLeast"/>
        <w:jc w:val="center"/>
        <w:rPr>
          <w:rFonts w:ascii="Times New Roman" w:hAnsi="Times New Roman"/>
          <w:color w:val="000000"/>
          <w:sz w:val="24"/>
          <w:szCs w:val="24"/>
          <w:lang w:eastAsia="ru-RU"/>
        </w:rPr>
      </w:pPr>
      <w:r w:rsidRPr="00546390">
        <w:rPr>
          <w:rFonts w:ascii="Times New Roman" w:hAnsi="Times New Roman"/>
          <w:b/>
          <w:bCs/>
          <w:color w:val="000000"/>
          <w:sz w:val="24"/>
          <w:szCs w:val="24"/>
          <w:lang w:eastAsia="ru-RU"/>
        </w:rPr>
        <w:t>АННОТАЦИЯ ПСИХОЛОГО-ПЕДАГОГИЧЕСКОЙ ПРОГРАММЫ</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p>
    <w:p w:rsidR="00546390" w:rsidRPr="00546390" w:rsidRDefault="00546390" w:rsidP="00546390">
      <w:pPr>
        <w:shd w:val="clear" w:color="auto" w:fill="FFFFFF"/>
        <w:spacing w:after="0" w:line="294" w:lineRule="atLeast"/>
        <w:ind w:firstLine="708"/>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 xml:space="preserve">Структура психики ребенка с нарушением зрения либо тотальной слепотой чрезвычайно сложна. В соответствии с теоретическими положениями Л. С. Выготского о структуре дефекта и возможностях его компенсации следует различать у ребенка первичный дефект и вторичные осложнения. Важнейшим фактором возникновения вторичных отклонений является фактор социальной депривации - лишение возможности полноценного общения с окружающим миром. При отсутствии специально организованных условий психолого-педагогической коррекции недостатков зрительной ориентации наблюдаются вторичные отклонения в развитии познавательной, эмоциональной и личностной сфер ребенка с патологией зрения. Обучение для слепого или слабовидящего ребенка более значимо, чем для нормально развивающегося сверстника. Это обусловлено тем, что дети с нарушением зрения характеризуются меньшими возможностями самостоятельно понимать, осмысливать, сохранять и использовать полученную информацию, то есть меньшей, чем в норме, личностной активностью и </w:t>
      </w:r>
      <w:proofErr w:type="spellStart"/>
      <w:r w:rsidRPr="00546390">
        <w:rPr>
          <w:rFonts w:ascii="Times New Roman" w:hAnsi="Times New Roman"/>
          <w:color w:val="000000"/>
          <w:sz w:val="24"/>
          <w:szCs w:val="24"/>
          <w:lang w:eastAsia="ru-RU"/>
        </w:rPr>
        <w:t>сформированностью</w:t>
      </w:r>
      <w:proofErr w:type="spellEnd"/>
      <w:r w:rsidRPr="00546390">
        <w:rPr>
          <w:rFonts w:ascii="Times New Roman" w:hAnsi="Times New Roman"/>
          <w:color w:val="000000"/>
          <w:sz w:val="24"/>
          <w:szCs w:val="24"/>
          <w:lang w:eastAsia="ru-RU"/>
        </w:rPr>
        <w:t xml:space="preserve"> различных сторон познавательной деятельности. Современные требования общества к развитию детей, имеющих нарушение зрения, диктуют необходимость более полно реализовывать идею индивидуализации обучения.</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Учитывая степень тяжести дефекта ребёнка, состояние его здоровья, индивидуально-типологические особенности, необходимо создавать педагогические условия, направленные на преодоление трудностей овладения программными знаниями, умениями и навыками, что, в свою очередь, будет способствовать успешной адаптации и интеграции детей в обществе. Для этого и была разработана коррекционно-развивающая психолого-педагогическая программа «Индивидуальные и групповые коррекционно-развивающие занятия по сопровождению слепых и слабовидящих обучающихся».</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Программа составлена в соответствии с Законом Российской Федерации «Об образовании», требованиями Федерального государственного образовательного стандарта начального общего образования. Одной из основных функций Федерального государственного образовательного стандарта начального общего образования является реализация права каждого ребёнка на полноценное образование, отвечающее его потребностям и в полной мере использующее возможности его развития. 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обучающихся с ограниченными возможностями здоровья посредством индивидуализации и дифференциации образовательного процесса.</w:t>
      </w:r>
    </w:p>
    <w:p w:rsidR="00546390" w:rsidRPr="00546390" w:rsidRDefault="00546390" w:rsidP="00546390">
      <w:pPr>
        <w:shd w:val="clear" w:color="auto" w:fill="FFFFFF"/>
        <w:spacing w:after="0" w:line="240" w:lineRule="auto"/>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lastRenderedPageBreak/>
        <w:t xml:space="preserve">Психолого-педагогическая </w:t>
      </w:r>
      <w:proofErr w:type="spellStart"/>
      <w:proofErr w:type="gramStart"/>
      <w:r w:rsidRPr="00546390">
        <w:rPr>
          <w:rFonts w:ascii="Times New Roman" w:hAnsi="Times New Roman"/>
          <w:color w:val="000000"/>
          <w:sz w:val="24"/>
          <w:szCs w:val="24"/>
          <w:lang w:eastAsia="ru-RU"/>
        </w:rPr>
        <w:t>программа«</w:t>
      </w:r>
      <w:proofErr w:type="gramEnd"/>
      <w:r w:rsidRPr="00546390">
        <w:rPr>
          <w:rFonts w:ascii="Times New Roman" w:hAnsi="Times New Roman"/>
          <w:color w:val="000000"/>
          <w:sz w:val="24"/>
          <w:szCs w:val="24"/>
          <w:lang w:eastAsia="ru-RU"/>
        </w:rPr>
        <w:t>Индивидуальные</w:t>
      </w:r>
      <w:proofErr w:type="spellEnd"/>
      <w:r w:rsidRPr="00546390">
        <w:rPr>
          <w:rFonts w:ascii="Times New Roman" w:hAnsi="Times New Roman"/>
          <w:color w:val="000000"/>
          <w:sz w:val="24"/>
          <w:szCs w:val="24"/>
          <w:lang w:eastAsia="ru-RU"/>
        </w:rPr>
        <w:t xml:space="preserve"> и групповые коррекционно-развивающие занятия по сопровождению слепых и слабовидящих обучающихся» состоит из блоков:</w:t>
      </w:r>
    </w:p>
    <w:p w:rsidR="00546390" w:rsidRPr="00546390" w:rsidRDefault="00546390" w:rsidP="00546390">
      <w:pPr>
        <w:shd w:val="clear" w:color="auto" w:fill="FFFFFF"/>
        <w:spacing w:after="0" w:line="240" w:lineRule="auto"/>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1. «Индивидуальные коррекционные занятия»;</w:t>
      </w:r>
    </w:p>
    <w:p w:rsidR="00546390" w:rsidRPr="00546390" w:rsidRDefault="00546390" w:rsidP="00546390">
      <w:pPr>
        <w:shd w:val="clear" w:color="auto" w:fill="FFFFFF"/>
        <w:spacing w:after="0" w:line="240" w:lineRule="auto"/>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2. «Пространственная ориентировка»;</w:t>
      </w:r>
    </w:p>
    <w:p w:rsidR="00546390" w:rsidRPr="00546390" w:rsidRDefault="00546390" w:rsidP="00546390">
      <w:pPr>
        <w:shd w:val="clear" w:color="auto" w:fill="FFFFFF"/>
        <w:spacing w:after="0" w:line="240" w:lineRule="auto"/>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3. «Развитие осязания и мелкой моторики»;</w:t>
      </w:r>
    </w:p>
    <w:p w:rsidR="00546390" w:rsidRPr="00546390" w:rsidRDefault="00546390" w:rsidP="00546390">
      <w:pPr>
        <w:shd w:val="clear" w:color="auto" w:fill="FFFFFF"/>
        <w:spacing w:after="0" w:line="240" w:lineRule="auto"/>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4. «Социально-бытовая ориентировка».</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b/>
          <w:bCs/>
          <w:color w:val="000000"/>
          <w:sz w:val="24"/>
          <w:szCs w:val="24"/>
          <w:lang w:eastAsia="ru-RU"/>
        </w:rPr>
        <w:t>Цели программы:</w:t>
      </w:r>
      <w:r w:rsidRPr="00546390">
        <w:rPr>
          <w:rFonts w:ascii="Times New Roman" w:hAnsi="Times New Roman"/>
          <w:color w:val="000000"/>
          <w:sz w:val="24"/>
          <w:szCs w:val="24"/>
          <w:lang w:eastAsia="ru-RU"/>
        </w:rPr>
        <w:t> создание системы психолого-педагогического сопровождения обучающихся с ОВЗ (детей с образовательными потребностями и нарушениями эмоционально-волевой сферы); компенсация и коррекция недостатков, связанных со слепотой и слабовидением в контексте пространственной ориентировки; формирование у детей с нарушением зрения умений и навыков осязательного восприятия предметов и явлений окружающего мира, а также обучение их приемам выполнения предметно-практических действий с помощью сохранных анализаторов;</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практическая подготовка обучающихся к самостоятельной жизни и труду, формирование у них знаний и умений, способствующих социальной ориентации и адаптации, а также повышению уровня общего развития обучающихся</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b/>
          <w:bCs/>
          <w:color w:val="000000"/>
          <w:sz w:val="24"/>
          <w:szCs w:val="24"/>
          <w:lang w:eastAsia="ru-RU"/>
        </w:rPr>
        <w:t>Задачи:</w:t>
      </w:r>
    </w:p>
    <w:p w:rsidR="00546390" w:rsidRPr="00546390" w:rsidRDefault="00546390" w:rsidP="00546390">
      <w:pPr>
        <w:numPr>
          <w:ilvl w:val="0"/>
          <w:numId w:val="44"/>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определение особых образовательных потребностей детей с ограниченными возможностями здоровья, детей-инвалидов;</w:t>
      </w:r>
    </w:p>
    <w:p w:rsidR="00546390" w:rsidRPr="00546390" w:rsidRDefault="00546390" w:rsidP="00546390">
      <w:pPr>
        <w:numPr>
          <w:ilvl w:val="0"/>
          <w:numId w:val="45"/>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развитие умения детей выделять и объединять пространственные признаки и отношения в окружающем пространстве;</w:t>
      </w:r>
    </w:p>
    <w:p w:rsidR="00546390" w:rsidRPr="00546390" w:rsidRDefault="00546390" w:rsidP="00546390">
      <w:pPr>
        <w:numPr>
          <w:ilvl w:val="0"/>
          <w:numId w:val="45"/>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совершенствование умения детей ориентироваться в окружающем пространстве школы, на школьной территории, опираясь на информацию, поступающую через все анализаторы;</w:t>
      </w:r>
    </w:p>
    <w:p w:rsidR="00546390" w:rsidRPr="00546390" w:rsidRDefault="00546390" w:rsidP="00546390">
      <w:pPr>
        <w:numPr>
          <w:ilvl w:val="0"/>
          <w:numId w:val="45"/>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развитие умений по ориентировке совместно со зрячими сверстниками и взрослыми;</w:t>
      </w:r>
    </w:p>
    <w:p w:rsidR="00546390" w:rsidRPr="00546390" w:rsidRDefault="00546390" w:rsidP="00546390">
      <w:pPr>
        <w:numPr>
          <w:ilvl w:val="0"/>
          <w:numId w:val="45"/>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изучение приемов ориентировки при помощи вспомогательных средств;</w:t>
      </w:r>
    </w:p>
    <w:p w:rsidR="00546390" w:rsidRPr="00546390" w:rsidRDefault="00546390" w:rsidP="00546390">
      <w:pPr>
        <w:numPr>
          <w:ilvl w:val="0"/>
          <w:numId w:val="46"/>
        </w:numPr>
        <w:shd w:val="clear" w:color="auto" w:fill="FFFFFF"/>
        <w:spacing w:after="0" w:line="294" w:lineRule="atLeast"/>
        <w:ind w:left="0"/>
        <w:jc w:val="both"/>
        <w:rPr>
          <w:rFonts w:ascii="Times New Roman" w:hAnsi="Times New Roman"/>
          <w:color w:val="000000"/>
          <w:sz w:val="24"/>
          <w:szCs w:val="24"/>
          <w:lang w:eastAsia="ru-RU"/>
        </w:rPr>
      </w:pPr>
      <w:proofErr w:type="spellStart"/>
      <w:r w:rsidRPr="00546390">
        <w:rPr>
          <w:rFonts w:ascii="Times New Roman" w:hAnsi="Times New Roman"/>
          <w:color w:val="000000"/>
          <w:sz w:val="24"/>
          <w:szCs w:val="24"/>
          <w:lang w:eastAsia="ru-RU"/>
        </w:rPr>
        <w:t>мобилизировать</w:t>
      </w:r>
      <w:proofErr w:type="spellEnd"/>
      <w:r w:rsidRPr="00546390">
        <w:rPr>
          <w:rFonts w:ascii="Times New Roman" w:hAnsi="Times New Roman"/>
          <w:color w:val="000000"/>
          <w:sz w:val="24"/>
          <w:szCs w:val="24"/>
          <w:lang w:eastAsia="ru-RU"/>
        </w:rPr>
        <w:t xml:space="preserve"> деятельность сохранных анализаторов;</w:t>
      </w:r>
    </w:p>
    <w:p w:rsidR="00546390" w:rsidRPr="00546390" w:rsidRDefault="00546390" w:rsidP="00546390">
      <w:pPr>
        <w:numPr>
          <w:ilvl w:val="0"/>
          <w:numId w:val="47"/>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формировать представления о форме, объеме, размере и качестве предметов;</w:t>
      </w:r>
    </w:p>
    <w:p w:rsidR="00546390" w:rsidRPr="00546390" w:rsidRDefault="00546390" w:rsidP="00546390">
      <w:pPr>
        <w:numPr>
          <w:ilvl w:val="0"/>
          <w:numId w:val="47"/>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расширять специальные знания о предметах и явлениях окружающего мира;</w:t>
      </w:r>
    </w:p>
    <w:p w:rsidR="00546390" w:rsidRPr="00546390" w:rsidRDefault="00546390" w:rsidP="00546390">
      <w:pPr>
        <w:numPr>
          <w:ilvl w:val="0"/>
          <w:numId w:val="48"/>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совершенствовать практическую деятельность;</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формирование у обучающихся навыков социально-адаптивного поведения;</w:t>
      </w:r>
    </w:p>
    <w:p w:rsidR="00546390" w:rsidRPr="00546390" w:rsidRDefault="00546390" w:rsidP="00546390">
      <w:pPr>
        <w:numPr>
          <w:ilvl w:val="0"/>
          <w:numId w:val="49"/>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формирование умений получать информацию об окружающем мире с помощью всех сохранных анализаторов;</w:t>
      </w:r>
    </w:p>
    <w:p w:rsidR="00546390" w:rsidRPr="00546390" w:rsidRDefault="00546390" w:rsidP="00546390">
      <w:pPr>
        <w:numPr>
          <w:ilvl w:val="0"/>
          <w:numId w:val="49"/>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 xml:space="preserve">обучение использованию получаемой </w:t>
      </w:r>
      <w:proofErr w:type="spellStart"/>
      <w:r w:rsidRPr="00546390">
        <w:rPr>
          <w:rFonts w:ascii="Times New Roman" w:hAnsi="Times New Roman"/>
          <w:color w:val="000000"/>
          <w:sz w:val="24"/>
          <w:szCs w:val="24"/>
          <w:lang w:eastAsia="ru-RU"/>
        </w:rPr>
        <w:t>полисенсорной</w:t>
      </w:r>
      <w:proofErr w:type="spellEnd"/>
      <w:r w:rsidRPr="00546390">
        <w:rPr>
          <w:rFonts w:ascii="Times New Roman" w:hAnsi="Times New Roman"/>
          <w:color w:val="000000"/>
          <w:sz w:val="24"/>
          <w:szCs w:val="24"/>
          <w:lang w:eastAsia="ru-RU"/>
        </w:rPr>
        <w:t xml:space="preserve"> информации в предметно-практической, познавательной и коммуникативной деятельности, в пространственной ориентировке;</w:t>
      </w:r>
    </w:p>
    <w:p w:rsidR="00546390" w:rsidRPr="00546390" w:rsidRDefault="00546390" w:rsidP="00546390">
      <w:pPr>
        <w:numPr>
          <w:ilvl w:val="0"/>
          <w:numId w:val="49"/>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расширение и развитие навыков самообслуживания;</w:t>
      </w:r>
    </w:p>
    <w:p w:rsidR="00546390" w:rsidRPr="00546390" w:rsidRDefault="00546390" w:rsidP="00546390">
      <w:pPr>
        <w:numPr>
          <w:ilvl w:val="0"/>
          <w:numId w:val="49"/>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обучение способами приемам охраны зрения;</w:t>
      </w:r>
    </w:p>
    <w:p w:rsidR="00546390" w:rsidRPr="00546390" w:rsidRDefault="00546390" w:rsidP="00546390">
      <w:pPr>
        <w:numPr>
          <w:ilvl w:val="0"/>
          <w:numId w:val="49"/>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обучение приёмам сохранения и укрепления здоровья;</w:t>
      </w:r>
    </w:p>
    <w:p w:rsidR="00546390" w:rsidRPr="00546390" w:rsidRDefault="00546390" w:rsidP="00546390">
      <w:pPr>
        <w:numPr>
          <w:ilvl w:val="0"/>
          <w:numId w:val="49"/>
        </w:numPr>
        <w:shd w:val="clear" w:color="auto" w:fill="FFFFFF"/>
        <w:spacing w:after="0" w:line="294" w:lineRule="atLeast"/>
        <w:ind w:left="0"/>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t>овладение навыками гигиены тела, волос, одежды, обуви.</w:t>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r w:rsidRPr="00546390">
        <w:rPr>
          <w:rFonts w:ascii="Times New Roman" w:hAnsi="Times New Roman"/>
          <w:color w:val="000000"/>
          <w:sz w:val="24"/>
          <w:szCs w:val="24"/>
          <w:lang w:eastAsia="ru-RU"/>
        </w:rPr>
        <w:br/>
      </w:r>
    </w:p>
    <w:p w:rsidR="00546390" w:rsidRPr="00546390" w:rsidRDefault="00546390" w:rsidP="00546390">
      <w:pPr>
        <w:shd w:val="clear" w:color="auto" w:fill="FFFFFF"/>
        <w:spacing w:after="0" w:line="294" w:lineRule="atLeast"/>
        <w:jc w:val="both"/>
        <w:rPr>
          <w:rFonts w:ascii="Times New Roman" w:hAnsi="Times New Roman"/>
          <w:color w:val="000000"/>
          <w:sz w:val="24"/>
          <w:szCs w:val="24"/>
          <w:lang w:eastAsia="ru-RU"/>
        </w:rPr>
      </w:pPr>
    </w:p>
    <w:p w:rsidR="00546390" w:rsidRPr="00546390" w:rsidRDefault="00546390" w:rsidP="00546390">
      <w:pPr>
        <w:jc w:val="both"/>
        <w:rPr>
          <w:rFonts w:ascii="Times New Roman" w:hAnsi="Times New Roman"/>
          <w:sz w:val="24"/>
          <w:szCs w:val="24"/>
        </w:rPr>
      </w:pPr>
    </w:p>
    <w:p w:rsidR="006F38B5" w:rsidRPr="00546390" w:rsidRDefault="006F38B5">
      <w:pPr>
        <w:rPr>
          <w:rFonts w:ascii="Times New Roman" w:hAnsi="Times New Roman"/>
          <w:sz w:val="24"/>
          <w:szCs w:val="24"/>
        </w:rPr>
      </w:pPr>
    </w:p>
    <w:sectPr w:rsidR="006F38B5" w:rsidRPr="00546390" w:rsidSect="00036E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5B75"/>
    <w:multiLevelType w:val="multilevel"/>
    <w:tmpl w:val="DF5EB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E0ABB"/>
    <w:multiLevelType w:val="multilevel"/>
    <w:tmpl w:val="92904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E696C"/>
    <w:multiLevelType w:val="multilevel"/>
    <w:tmpl w:val="3490F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10491B"/>
    <w:multiLevelType w:val="multilevel"/>
    <w:tmpl w:val="955C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7625BA"/>
    <w:multiLevelType w:val="multilevel"/>
    <w:tmpl w:val="1A0C9C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0ECA1358"/>
    <w:multiLevelType w:val="multilevel"/>
    <w:tmpl w:val="B24EDD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0F295182"/>
    <w:multiLevelType w:val="multilevel"/>
    <w:tmpl w:val="490262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11BA4AD0"/>
    <w:multiLevelType w:val="multilevel"/>
    <w:tmpl w:val="8E08725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1247620E"/>
    <w:multiLevelType w:val="multilevel"/>
    <w:tmpl w:val="FD6E32D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186346AB"/>
    <w:multiLevelType w:val="multilevel"/>
    <w:tmpl w:val="B982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BB0531"/>
    <w:multiLevelType w:val="multilevel"/>
    <w:tmpl w:val="B83C7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8F2C29"/>
    <w:multiLevelType w:val="multilevel"/>
    <w:tmpl w:val="CD7A3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3D4DC0"/>
    <w:multiLevelType w:val="multilevel"/>
    <w:tmpl w:val="1D34A6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1B0D0931"/>
    <w:multiLevelType w:val="multilevel"/>
    <w:tmpl w:val="76923B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1D5B56A8"/>
    <w:multiLevelType w:val="multilevel"/>
    <w:tmpl w:val="85BE6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C21764"/>
    <w:multiLevelType w:val="multilevel"/>
    <w:tmpl w:val="F5A687D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24E10687"/>
    <w:multiLevelType w:val="multilevel"/>
    <w:tmpl w:val="3EC6887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258F0C07"/>
    <w:multiLevelType w:val="multilevel"/>
    <w:tmpl w:val="13726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950AF4"/>
    <w:multiLevelType w:val="multilevel"/>
    <w:tmpl w:val="DEFC2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AE7358"/>
    <w:multiLevelType w:val="multilevel"/>
    <w:tmpl w:val="93546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724014"/>
    <w:multiLevelType w:val="multilevel"/>
    <w:tmpl w:val="00E004DE"/>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2F4B1C13"/>
    <w:multiLevelType w:val="multilevel"/>
    <w:tmpl w:val="6E8C5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C4217C"/>
    <w:multiLevelType w:val="multilevel"/>
    <w:tmpl w:val="ABB6E5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343D52EE"/>
    <w:multiLevelType w:val="multilevel"/>
    <w:tmpl w:val="7328589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368E263F"/>
    <w:multiLevelType w:val="multilevel"/>
    <w:tmpl w:val="FD44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077C33"/>
    <w:multiLevelType w:val="multilevel"/>
    <w:tmpl w:val="0B98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182888"/>
    <w:multiLevelType w:val="multilevel"/>
    <w:tmpl w:val="5620A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B70A16"/>
    <w:multiLevelType w:val="multilevel"/>
    <w:tmpl w:val="2E3CF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FC6727"/>
    <w:multiLevelType w:val="multilevel"/>
    <w:tmpl w:val="23721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3B102F"/>
    <w:multiLevelType w:val="multilevel"/>
    <w:tmpl w:val="342E1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99164E"/>
    <w:multiLevelType w:val="multilevel"/>
    <w:tmpl w:val="AE2C4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DF1F1E"/>
    <w:multiLevelType w:val="multilevel"/>
    <w:tmpl w:val="CD9A4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1E57876"/>
    <w:multiLevelType w:val="multilevel"/>
    <w:tmpl w:val="0F42B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2F66C76"/>
    <w:multiLevelType w:val="multilevel"/>
    <w:tmpl w:val="76809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5F2E16"/>
    <w:multiLevelType w:val="multilevel"/>
    <w:tmpl w:val="96F4B33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15:restartNumberingAfterBreak="0">
    <w:nsid w:val="54AA46A9"/>
    <w:multiLevelType w:val="multilevel"/>
    <w:tmpl w:val="0BC00F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15:restartNumberingAfterBreak="0">
    <w:nsid w:val="585C11B8"/>
    <w:multiLevelType w:val="multilevel"/>
    <w:tmpl w:val="FD7E5D8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15:restartNumberingAfterBreak="0">
    <w:nsid w:val="5E290886"/>
    <w:multiLevelType w:val="multilevel"/>
    <w:tmpl w:val="3A7E4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E58226F"/>
    <w:multiLevelType w:val="multilevel"/>
    <w:tmpl w:val="85A80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15D7FA0"/>
    <w:multiLevelType w:val="multilevel"/>
    <w:tmpl w:val="C7102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24962B0"/>
    <w:multiLevelType w:val="multilevel"/>
    <w:tmpl w:val="669E3A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56D550C"/>
    <w:multiLevelType w:val="multilevel"/>
    <w:tmpl w:val="05760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6FB03D0"/>
    <w:multiLevelType w:val="multilevel"/>
    <w:tmpl w:val="F474AE2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3" w15:restartNumberingAfterBreak="0">
    <w:nsid w:val="6A10441F"/>
    <w:multiLevelType w:val="multilevel"/>
    <w:tmpl w:val="3E3C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EBA2C0D"/>
    <w:multiLevelType w:val="multilevel"/>
    <w:tmpl w:val="691A7BA6"/>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5" w15:restartNumberingAfterBreak="0">
    <w:nsid w:val="707E5EB3"/>
    <w:multiLevelType w:val="multilevel"/>
    <w:tmpl w:val="909AF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B02F05"/>
    <w:multiLevelType w:val="multilevel"/>
    <w:tmpl w:val="0644A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9FD3114"/>
    <w:multiLevelType w:val="multilevel"/>
    <w:tmpl w:val="0FE891E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8" w15:restartNumberingAfterBreak="0">
    <w:nsid w:val="7DE50787"/>
    <w:multiLevelType w:val="multilevel"/>
    <w:tmpl w:val="E47AC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8"/>
  </w:num>
  <w:num w:numId="3">
    <w:abstractNumId w:val="37"/>
  </w:num>
  <w:num w:numId="4">
    <w:abstractNumId w:val="47"/>
  </w:num>
  <w:num w:numId="5">
    <w:abstractNumId w:val="48"/>
  </w:num>
  <w:num w:numId="6">
    <w:abstractNumId w:val="21"/>
  </w:num>
  <w:num w:numId="7">
    <w:abstractNumId w:val="20"/>
  </w:num>
  <w:num w:numId="8">
    <w:abstractNumId w:val="1"/>
  </w:num>
  <w:num w:numId="9">
    <w:abstractNumId w:val="44"/>
  </w:num>
  <w:num w:numId="10">
    <w:abstractNumId w:val="10"/>
  </w:num>
  <w:num w:numId="11">
    <w:abstractNumId w:val="29"/>
  </w:num>
  <w:num w:numId="12">
    <w:abstractNumId w:val="14"/>
  </w:num>
  <w:num w:numId="13">
    <w:abstractNumId w:val="3"/>
  </w:num>
  <w:num w:numId="14">
    <w:abstractNumId w:val="39"/>
  </w:num>
  <w:num w:numId="15">
    <w:abstractNumId w:val="35"/>
  </w:num>
  <w:num w:numId="16">
    <w:abstractNumId w:val="16"/>
  </w:num>
  <w:num w:numId="17">
    <w:abstractNumId w:val="6"/>
  </w:num>
  <w:num w:numId="18">
    <w:abstractNumId w:val="7"/>
  </w:num>
  <w:num w:numId="19">
    <w:abstractNumId w:val="12"/>
  </w:num>
  <w:num w:numId="20">
    <w:abstractNumId w:val="46"/>
  </w:num>
  <w:num w:numId="21">
    <w:abstractNumId w:val="31"/>
  </w:num>
  <w:num w:numId="22">
    <w:abstractNumId w:val="26"/>
  </w:num>
  <w:num w:numId="23">
    <w:abstractNumId w:val="38"/>
  </w:num>
  <w:num w:numId="24">
    <w:abstractNumId w:val="17"/>
  </w:num>
  <w:num w:numId="25">
    <w:abstractNumId w:val="34"/>
  </w:num>
  <w:num w:numId="26">
    <w:abstractNumId w:val="33"/>
  </w:num>
  <w:num w:numId="27">
    <w:abstractNumId w:val="19"/>
  </w:num>
  <w:num w:numId="28">
    <w:abstractNumId w:val="28"/>
  </w:num>
  <w:num w:numId="29">
    <w:abstractNumId w:val="24"/>
  </w:num>
  <w:num w:numId="30">
    <w:abstractNumId w:val="2"/>
  </w:num>
  <w:num w:numId="31">
    <w:abstractNumId w:val="15"/>
  </w:num>
  <w:num w:numId="32">
    <w:abstractNumId w:val="22"/>
  </w:num>
  <w:num w:numId="33">
    <w:abstractNumId w:val="13"/>
  </w:num>
  <w:num w:numId="34">
    <w:abstractNumId w:val="23"/>
  </w:num>
  <w:num w:numId="35">
    <w:abstractNumId w:val="4"/>
  </w:num>
  <w:num w:numId="36">
    <w:abstractNumId w:val="5"/>
  </w:num>
  <w:num w:numId="37">
    <w:abstractNumId w:val="25"/>
  </w:num>
  <w:num w:numId="38">
    <w:abstractNumId w:val="42"/>
  </w:num>
  <w:num w:numId="39">
    <w:abstractNumId w:val="40"/>
  </w:num>
  <w:num w:numId="40">
    <w:abstractNumId w:val="43"/>
  </w:num>
  <w:num w:numId="41">
    <w:abstractNumId w:val="41"/>
  </w:num>
  <w:num w:numId="42">
    <w:abstractNumId w:val="45"/>
  </w:num>
  <w:num w:numId="43">
    <w:abstractNumId w:val="32"/>
  </w:num>
  <w:num w:numId="44">
    <w:abstractNumId w:val="18"/>
  </w:num>
  <w:num w:numId="45">
    <w:abstractNumId w:val="30"/>
  </w:num>
  <w:num w:numId="46">
    <w:abstractNumId w:val="0"/>
  </w:num>
  <w:num w:numId="47">
    <w:abstractNumId w:val="9"/>
  </w:num>
  <w:num w:numId="48">
    <w:abstractNumId w:val="11"/>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390"/>
    <w:rsid w:val="00546390"/>
    <w:rsid w:val="005F14FE"/>
    <w:rsid w:val="006F3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5203"/>
  <w15:chartTrackingRefBased/>
  <w15:docId w15:val="{204C72B3-7C6E-4064-8B27-71A560981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39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546390"/>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81349-A03B-4233-8962-43BF34F9F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28</Pages>
  <Words>10619</Words>
  <Characters>60532</Characters>
  <Application>Microsoft Office Word</Application>
  <DocSecurity>0</DocSecurity>
  <Lines>504</Lines>
  <Paragraphs>142</Paragraphs>
  <ScaleCrop>false</ScaleCrop>
  <Company/>
  <LinksUpToDate>false</LinksUpToDate>
  <CharactersWithSpaces>71009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2021-11-14T16:30:00Z</dcterms:created>
  <dcterms:modified xsi:type="dcterms:W3CDTF">2022-12-17T15:49:00Z</dcterms:modified>
</cp:coreProperties>
</file>